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CC7059">
        <w:rPr>
          <w:b/>
          <w:noProof/>
          <w:sz w:val="24"/>
        </w:rPr>
        <w:t>21</w:t>
      </w:r>
      <w:r w:rsidR="00CC7059">
        <w:rPr>
          <w:b/>
          <w:noProof/>
          <w:sz w:val="24"/>
          <w:lang w:eastAsia="zh-CN"/>
        </w:rPr>
        <w:t>0</w:t>
      </w:r>
      <w:r w:rsidR="007C6BFA">
        <w:rPr>
          <w:b/>
          <w:noProof/>
          <w:sz w:val="24"/>
          <w:lang w:eastAsia="zh-CN"/>
        </w:rPr>
        <w:t>353</w:t>
      </w:r>
    </w:p>
    <w:p w:rsidR="006E1237" w:rsidRDefault="00F12FB6" w:rsidP="00F12FB6">
      <w:pPr>
        <w:ind w:left="2127" w:hanging="2127"/>
        <w:rPr>
          <w:rFonts w:ascii="Arial" w:hAnsi="Arial"/>
          <w:b/>
          <w:noProof/>
          <w:sz w:val="24"/>
        </w:rPr>
      </w:pPr>
      <w:r w:rsidRPr="00CC7059">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7C6BFA">
        <w:rPr>
          <w:b/>
          <w:i/>
          <w:color w:val="0000FF"/>
          <w:lang w:eastAsia="ko-KR"/>
        </w:rPr>
        <w:t>0069</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C7059">
            <w:pPr>
              <w:pStyle w:val="CRCoverPage"/>
              <w:spacing w:after="0"/>
              <w:rPr>
                <w:noProof/>
                <w:lang w:eastAsia="zh-CN"/>
              </w:rPr>
            </w:pPr>
            <w:r>
              <w:rPr>
                <w:rFonts w:hint="eastAsia"/>
                <w:noProof/>
                <w:lang w:eastAsia="zh-CN"/>
              </w:rPr>
              <w:t>0</w:t>
            </w:r>
            <w:r>
              <w:rPr>
                <w:noProof/>
                <w:lang w:eastAsia="zh-CN"/>
              </w:rPr>
              <w:t>651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C6BFA">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B38DC">
            <w:pPr>
              <w:pStyle w:val="CRCoverPage"/>
              <w:spacing w:after="0"/>
              <w:jc w:val="center"/>
              <w:rPr>
                <w:noProof/>
                <w:sz w:val="28"/>
              </w:rPr>
            </w:pPr>
            <w:r>
              <w:rPr>
                <w:b/>
                <w:noProof/>
                <w:sz w:val="28"/>
              </w:rPr>
              <w:t>1</w:t>
            </w:r>
            <w:r w:rsidR="00EB38DC">
              <w:rPr>
                <w:b/>
                <w:noProof/>
                <w:sz w:val="28"/>
              </w:rPr>
              <w:t>7</w:t>
            </w:r>
            <w:r>
              <w:rPr>
                <w:b/>
                <w:noProof/>
                <w:sz w:val="28"/>
              </w:rPr>
              <w:t>.</w:t>
            </w:r>
            <w:r w:rsidR="00EB38DC">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958F3">
            <w:pPr>
              <w:pStyle w:val="CRCoverPage"/>
              <w:spacing w:after="0"/>
              <w:ind w:left="100"/>
              <w:rPr>
                <w:noProof/>
              </w:rPr>
            </w:pPr>
            <w:r w:rsidRPr="00CD6603">
              <w:rPr>
                <w:noProof/>
              </w:rPr>
              <w:t>20</w:t>
            </w:r>
            <w:r>
              <w:rPr>
                <w:noProof/>
              </w:rPr>
              <w:t>2</w:t>
            </w:r>
            <w:r w:rsidR="004B7E2C">
              <w:rPr>
                <w:noProof/>
              </w:rPr>
              <w:t>1</w:t>
            </w:r>
            <w:r>
              <w:rPr>
                <w:noProof/>
              </w:rPr>
              <w:t>-</w:t>
            </w:r>
            <w:r w:rsidR="00E958F3">
              <w:rPr>
                <w:noProof/>
              </w:rPr>
              <w:t>0</w:t>
            </w:r>
            <w:r w:rsidR="00BF4E54">
              <w:rPr>
                <w:noProof/>
              </w:rPr>
              <w:t>1</w:t>
            </w:r>
            <w:r w:rsidRPr="00CD6603">
              <w:rPr>
                <w:noProof/>
              </w:rPr>
              <w:t>-</w:t>
            </w:r>
            <w:r w:rsidR="00E958F3">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B38DC">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EB38DC">
            <w:pPr>
              <w:pStyle w:val="CRCoverPage"/>
              <w:spacing w:after="0"/>
              <w:ind w:left="100"/>
              <w:rPr>
                <w:noProof/>
              </w:rPr>
            </w:pPr>
            <w:r>
              <w:rPr>
                <w:noProof/>
              </w:rPr>
              <w:t>Rel-</w:t>
            </w:r>
            <w:r w:rsidR="0065175F">
              <w:rPr>
                <w:noProof/>
              </w:rPr>
              <w:t>1</w:t>
            </w:r>
            <w:r w:rsidR="00EB38DC">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BA25AD">
              <w:rPr>
                <w:rFonts w:ascii="Arial" w:hAnsi="Arial"/>
                <w:lang w:eastAsia="zh-CN"/>
              </w:rPr>
              <w:t xml:space="preserve"> </w:t>
            </w:r>
            <w:r w:rsidR="00BA25AD" w:rsidRPr="00BA25AD">
              <w:rPr>
                <w:rFonts w:ascii="Arial" w:hAnsi="Arial"/>
                <w:lang w:eastAsia="zh-CN"/>
              </w:rPr>
              <w:t>during the last CT4 and CT3 e-meetings (cf. reply LS in C3-205495)</w:t>
            </w:r>
            <w:r w:rsidRPr="00BA25AD">
              <w:rPr>
                <w:rFonts w:ascii="Arial" w:hAnsi="Arial"/>
                <w:lang w:eastAsia="zh-CN"/>
              </w:rPr>
              <w:t>:</w:t>
            </w:r>
          </w:p>
          <w:p w:rsidR="008B6B53" w:rsidRPr="002578C4" w:rsidRDefault="008B6B53" w:rsidP="008A75D6">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A75D6">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A75D6">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 custom methods</w:t>
            </w:r>
            <w:r w:rsidR="00D5205E">
              <w:rPr>
                <w:lang w:eastAsia="zh-CN"/>
              </w:rPr>
              <w:t>, i.e. update and delete,</w:t>
            </w:r>
            <w:r w:rsidRPr="002578C4">
              <w:rPr>
                <w:lang w:eastAsia="zh-CN"/>
              </w:rPr>
              <w:t xml:space="preserve"> and the Callback URIs.</w:t>
            </w:r>
          </w:p>
          <w:p w:rsidR="008B6B53" w:rsidRPr="00D5205E" w:rsidRDefault="008B6B53"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bookmarkStart w:id="2" w:name="_GoBack"/>
            <w:bookmarkEnd w:id="2"/>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70AEB" w:rsidP="0039135B">
            <w:pPr>
              <w:pStyle w:val="CRCoverPage"/>
              <w:spacing w:after="0"/>
              <w:ind w:left="100"/>
              <w:rPr>
                <w:noProof/>
                <w:lang w:eastAsia="zh-CN"/>
              </w:rPr>
            </w:pPr>
            <w:r>
              <w:rPr>
                <w:noProof/>
                <w:lang w:eastAsia="zh-CN"/>
              </w:rPr>
              <w:t xml:space="preserve">4.2.3.2, 4.2.3.3, </w:t>
            </w:r>
            <w:r>
              <w:rPr>
                <w:rFonts w:hint="eastAsia"/>
                <w:noProof/>
                <w:lang w:eastAsia="zh-CN"/>
              </w:rPr>
              <w:t>4</w:t>
            </w:r>
            <w:r>
              <w:rPr>
                <w:noProof/>
                <w:lang w:eastAsia="zh-CN"/>
              </w:rPr>
              <w:t>.2.4.2, 4.2.5.2, 5.3.3.3.1, 5.3.3.4.2.2, 5.3.3.4.3.2, 5.5.2.2, 5.5.3.2, 5.7.1,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10FF">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C2732" w:rsidRDefault="00EC2732" w:rsidP="00EC2732">
      <w:pPr>
        <w:pStyle w:val="4"/>
      </w:pPr>
      <w:bookmarkStart w:id="3" w:name="_Toc28012060"/>
      <w:bookmarkStart w:id="4" w:name="_Toc34122912"/>
      <w:bookmarkStart w:id="5" w:name="_Toc36037862"/>
      <w:bookmarkStart w:id="6" w:name="_Toc38875243"/>
      <w:bookmarkStart w:id="7" w:name="_Toc43191722"/>
      <w:bookmarkStart w:id="8" w:name="_Toc45133116"/>
      <w:bookmarkStart w:id="9" w:name="_Toc51316620"/>
      <w:bookmarkStart w:id="10" w:name="_Toc51761800"/>
      <w:bookmarkStart w:id="11" w:name="_Toc56674777"/>
      <w:bookmarkStart w:id="12" w:name="_Toc56675168"/>
      <w:bookmarkStart w:id="13" w:name="_Toc59016154"/>
      <w:bookmarkStart w:id="14" w:name="_Toc51316649"/>
      <w:bookmarkStart w:id="15" w:name="_Toc51761829"/>
      <w:bookmarkStart w:id="16" w:name="_Toc56674808"/>
      <w:bookmarkStart w:id="17" w:name="_Toc56675199"/>
      <w:bookmarkStart w:id="18" w:name="_Toc59016185"/>
      <w:bookmarkStart w:id="19" w:name="_Toc28012087"/>
      <w:bookmarkStart w:id="20" w:name="_Toc34122939"/>
      <w:bookmarkStart w:id="21" w:name="_Toc36037889"/>
      <w:bookmarkStart w:id="22" w:name="_Toc38875271"/>
      <w:bookmarkStart w:id="23" w:name="_Toc43191751"/>
      <w:bookmarkStart w:id="24" w:name="_Toc45133145"/>
      <w:bookmarkStart w:id="25" w:name="_Toc51315210"/>
      <w:bookmarkStart w:id="26" w:name="_Toc51761539"/>
      <w:bookmarkStart w:id="27" w:name="_Toc51761909"/>
      <w:bookmarkStart w:id="28" w:name="_Toc56671440"/>
      <w:bookmarkStart w:id="29" w:name="_Toc59016058"/>
      <w:r>
        <w:t>4.2.3.2</w:t>
      </w:r>
      <w:r>
        <w:tab/>
        <w:t>SM Policy Association Update request</w:t>
      </w:r>
      <w:bookmarkEnd w:id="3"/>
      <w:bookmarkEnd w:id="4"/>
      <w:bookmarkEnd w:id="5"/>
      <w:bookmarkEnd w:id="6"/>
      <w:bookmarkEnd w:id="7"/>
      <w:bookmarkEnd w:id="8"/>
      <w:bookmarkEnd w:id="9"/>
      <w:bookmarkEnd w:id="10"/>
      <w:bookmarkEnd w:id="11"/>
      <w:bookmarkEnd w:id="12"/>
      <w:bookmarkEnd w:id="13"/>
    </w:p>
    <w:p w:rsidR="00EC2732" w:rsidRDefault="00EC2732" w:rsidP="00EC2732">
      <w:pPr>
        <w:pStyle w:val="TH"/>
      </w:pPr>
    </w:p>
    <w:p w:rsidR="00EC2732" w:rsidRDefault="00EC2732" w:rsidP="00EC2732">
      <w:pPr>
        <w:pStyle w:val="TH"/>
      </w:pPr>
      <w:r>
        <w:rPr>
          <w:b w:val="0"/>
        </w:rPr>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118.05pt" o:ole="">
            <v:imagedata r:id="rId13" o:title=""/>
          </v:shape>
          <o:OLEObject Type="Embed" ProgID="Visio.Drawing.11" ShapeID="_x0000_i1025" DrawAspect="Content" ObjectID="_1673360833" r:id="rId14"/>
        </w:object>
      </w:r>
    </w:p>
    <w:p w:rsidR="00EC2732" w:rsidRDefault="00EC2732" w:rsidP="00EC2732">
      <w:pPr>
        <w:pStyle w:val="TF"/>
      </w:pPr>
      <w:r>
        <w:t>Figure 4.2.3.2-1: SM Policy Association Update request</w:t>
      </w:r>
    </w:p>
    <w:p w:rsidR="00EC2732" w:rsidRDefault="00EC2732" w:rsidP="00EC2732">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(../{notificationUri}/update). The payload body of the message shall contain an SmPolicyNotification data structure that contains the representation of the updated policies within the "smPolicy</w:t>
      </w:r>
      <w:r>
        <w:rPr>
          <w:lang w:eastAsia="zh-CN"/>
        </w:rPr>
        <w:t>Decision" attribute and the resource URI of individual SM Policy related to the notification within the "</w:t>
      </w:r>
      <w:r>
        <w:t>resourceUri" attribute. Detailed procedures related to the provisioning and enforcement of the policy decisions within the SmPolicy</w:t>
      </w:r>
      <w:r>
        <w:rPr>
          <w:lang w:eastAsia="zh-CN"/>
        </w:rPr>
        <w:t>Decision data structure are contained in subclause </w:t>
      </w:r>
      <w:r>
        <w:t>4.2.6.</w:t>
      </w:r>
    </w:p>
    <w:p w:rsidR="00EC2732" w:rsidRDefault="00EC2732" w:rsidP="00EC2732">
      <w:r>
        <w:t>In case of a successful update of SM policies:</w:t>
      </w:r>
    </w:p>
    <w:p w:rsidR="00EC2732" w:rsidRDefault="00EC2732" w:rsidP="00EC2732">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rsidR="00EC2732" w:rsidRDefault="00EC2732" w:rsidP="00EC2732">
      <w:pPr>
        <w:pStyle w:val="B10"/>
      </w:pPr>
      <w:r>
        <w:t>-</w:t>
      </w:r>
      <w:r>
        <w:tab/>
        <w:t>otherwise, a "204 No Content" response code shall be returned in the response.</w:t>
      </w:r>
    </w:p>
    <w:p w:rsidR="00EC2732" w:rsidRDefault="00EC2732" w:rsidP="00EC2732">
      <w:pPr>
        <w:rPr>
          <w:lang w:eastAsia="ja-JP"/>
        </w:rPr>
      </w:pPr>
      <w:ins w:id="30" w:author="Huawei2" w:date="2021-01-27T16:18: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31" w:author="Huawei2" w:date="2021-01-27T16:18:00Z">
        <w:r w:rsidDel="00EC2732">
          <w:delText>If errors occur when processing the HTTP POST request, the SMF shall apply error handling procedures as specified in subclause 5.7.</w:delText>
        </w:r>
      </w:del>
    </w:p>
    <w:p w:rsidR="00EC2732" w:rsidRDefault="00EC2732" w:rsidP="00EC2732">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rsidR="00EC2732" w:rsidRDefault="00EC2732" w:rsidP="00EC2732">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rsidR="00EC2732" w:rsidRDefault="00EC2732" w:rsidP="00EC2732">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rsidR="00EC2732" w:rsidRDefault="00EC2732" w:rsidP="00EC2732">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EC2732" w:rsidRDefault="00EC2732" w:rsidP="00EC2732">
      <w:r>
        <w:t xml:space="preserve">If the PCF provisioned policy control request triggers, the SMF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 the SMF shall use only one instance of the </w:t>
      </w:r>
      <w:r>
        <w:t>"PartialSuccessReport" data structure</w:t>
      </w:r>
      <w:r>
        <w:rPr>
          <w:lang w:eastAsia="zh-CN"/>
        </w:rPr>
        <w:t xml:space="preserve"> to include the </w:t>
      </w:r>
      <w:r>
        <w:t>ueCampingRep" attribute with the corresponding available information.</w:t>
      </w:r>
    </w:p>
    <w:p w:rsidR="00EC2732" w:rsidRPr="00B61815" w:rsidRDefault="00EC2732" w:rsidP="00EC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C2732" w:rsidRDefault="00EC2732" w:rsidP="00EC2732">
      <w:pPr>
        <w:pStyle w:val="4"/>
      </w:pPr>
      <w:bookmarkStart w:id="32" w:name="_Toc28012061"/>
      <w:bookmarkStart w:id="33" w:name="_Toc34122913"/>
      <w:bookmarkStart w:id="34" w:name="_Toc36037863"/>
      <w:bookmarkStart w:id="35" w:name="_Toc38875244"/>
      <w:bookmarkStart w:id="36" w:name="_Toc43191723"/>
      <w:bookmarkStart w:id="37" w:name="_Toc45133117"/>
      <w:bookmarkStart w:id="38" w:name="_Toc51316621"/>
      <w:bookmarkStart w:id="39" w:name="_Toc51761801"/>
      <w:bookmarkStart w:id="40" w:name="_Toc56674778"/>
      <w:bookmarkStart w:id="41" w:name="_Toc56675169"/>
      <w:bookmarkStart w:id="42" w:name="_Toc59016155"/>
      <w:r>
        <w:t>4.2.3.3</w:t>
      </w:r>
      <w:r>
        <w:tab/>
        <w:t>SM Policy Association termination request</w:t>
      </w:r>
      <w:bookmarkEnd w:id="32"/>
      <w:bookmarkEnd w:id="33"/>
      <w:bookmarkEnd w:id="34"/>
      <w:bookmarkEnd w:id="35"/>
      <w:bookmarkEnd w:id="36"/>
      <w:bookmarkEnd w:id="37"/>
      <w:bookmarkEnd w:id="38"/>
      <w:bookmarkEnd w:id="39"/>
      <w:bookmarkEnd w:id="40"/>
      <w:bookmarkEnd w:id="41"/>
      <w:bookmarkEnd w:id="42"/>
    </w:p>
    <w:p w:rsidR="00EC2732" w:rsidRDefault="00EC2732" w:rsidP="00EC2732">
      <w:pPr>
        <w:pStyle w:val="TH"/>
      </w:pPr>
      <w:r>
        <w:object w:dxaOrig="11160" w:dyaOrig="2370">
          <v:shape id="_x0000_i1026" type="#_x0000_t75" style="width:446.6pt;height:118.5pt" o:ole="">
            <v:imagedata r:id="rId15" o:title=""/>
          </v:shape>
          <o:OLEObject Type="Embed" ProgID="Visio.Drawing.11" ShapeID="_x0000_i1026" DrawAspect="Content" ObjectID="_1673360834" r:id="rId16"/>
        </w:object>
      </w:r>
    </w:p>
    <w:p w:rsidR="00EC2732" w:rsidRDefault="00EC2732" w:rsidP="00EC2732">
      <w:pPr>
        <w:pStyle w:val="TF"/>
      </w:pPr>
      <w:r>
        <w:t>Figure 4.2.3.3-1: SM Policy Association termination request</w:t>
      </w:r>
    </w:p>
    <w:p w:rsidR="00EC2732" w:rsidRDefault="00EC2732" w:rsidP="00EC2732">
      <w:pPr>
        <w:rPr>
          <w:rFonts w:eastAsia="Batang"/>
          <w:lang w:eastAsia="ko-KR"/>
        </w:rPr>
      </w:pPr>
      <w:r>
        <w:rPr>
          <w:lang w:eastAsia="zh-CN"/>
        </w:rPr>
        <w:t xml:space="preserve">The PCF may request the PDU session termination in the following </w:t>
      </w:r>
      <w:r>
        <w:t>instances</w:t>
      </w:r>
      <w:r>
        <w:rPr>
          <w:lang w:eastAsia="zh-CN"/>
        </w:rPr>
        <w:t>:</w:t>
      </w:r>
    </w:p>
    <w:p w:rsidR="00EC2732" w:rsidRDefault="00EC2732" w:rsidP="00EC2732">
      <w:pPr>
        <w:pStyle w:val="B10"/>
        <w:rPr>
          <w:rFonts w:eastAsia="Batang"/>
          <w:lang w:eastAsia="ko-KR"/>
        </w:rPr>
      </w:pPr>
      <w:r>
        <w:rPr>
          <w:rFonts w:eastAsia="Batang"/>
        </w:rPr>
        <w:t>-</w:t>
      </w:r>
      <w:r>
        <w:rPr>
          <w:rFonts w:eastAsia="Batang"/>
        </w:rPr>
        <w:tab/>
      </w:r>
      <w:r>
        <w:t>If the PCF decides to terminate a PDU session due to an internal trigger or trigger from the UDR.</w:t>
      </w:r>
    </w:p>
    <w:p w:rsidR="00EC2732" w:rsidRDefault="00EC2732" w:rsidP="00EC2732">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rsidR="00EC2732" w:rsidRDefault="00EC2732" w:rsidP="00EC2732">
      <w:pPr>
        <w:rPr>
          <w:lang w:eastAsia="zh-CN"/>
        </w:rPr>
      </w:pPr>
      <w:r>
        <w:rPr>
          <w:lang w:eastAsia="zh-CN"/>
        </w:rPr>
        <w:t xml:space="preserve">The PCF shall send a POST request to the NF Service Consumer (SMF) (../{notificationUri}/terminate) and include the </w:t>
      </w:r>
      <w:r>
        <w:t>TerminationNotification data structure</w:t>
      </w:r>
      <w:r>
        <w:rPr>
          <w:lang w:eastAsia="zh-CN"/>
        </w:rPr>
        <w:t xml:space="preserve"> in the body of the HTTP POST request. Within the TerminationNotification data structure, the PCF shall include the resource URI of the individual SM policy related to the notification within the "resourceUri" attribute and the cause why the PCF requests the termination of the policy association encoded as "cause" attribute.</w:t>
      </w:r>
    </w:p>
    <w:p w:rsidR="00EC2732" w:rsidRDefault="00EC2732" w:rsidP="00EC2732">
      <w:pPr>
        <w:rPr>
          <w:lang w:eastAsia="zh-CN"/>
        </w:rPr>
      </w:pPr>
      <w:r>
        <w:rPr>
          <w:lang w:eastAsia="zh-CN"/>
        </w:rPr>
        <w:t>If the SMF accepted received POST request the SMF shall send "204 No Content" response.</w:t>
      </w:r>
    </w:p>
    <w:p w:rsidR="00EC2732" w:rsidRDefault="00EC2732" w:rsidP="00EC2732">
      <w:pPr>
        <w:rPr>
          <w:lang w:eastAsia="zh-CN"/>
        </w:rPr>
      </w:pPr>
      <w:r>
        <w:rPr>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rsidR="00EC2732" w:rsidRDefault="00EC2732" w:rsidP="00EC2732">
      <w:pPr>
        <w:rPr>
          <w:lang w:eastAsia="zh-CN"/>
        </w:rPr>
      </w:pPr>
      <w:ins w:id="43" w:author="Huawei2" w:date="2021-01-27T16:19: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44" w:author="Huawei2" w:date="2021-01-27T16:19:00Z">
        <w:r w:rsidDel="00EC2732">
          <w:rPr>
            <w:lang w:eastAsia="zh-CN"/>
          </w:rPr>
          <w:delText>If errors occur when processing the HTTP POST request, the SMF shall apply error handling procedures as specified in subclause 5.7.</w:delText>
        </w:r>
      </w:del>
    </w:p>
    <w:p w:rsidR="00EC2732" w:rsidRPr="00B61815" w:rsidRDefault="00EC2732" w:rsidP="00EC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B38DC" w:rsidRDefault="00EB38DC" w:rsidP="00EB38DC">
      <w:pPr>
        <w:pStyle w:val="4"/>
      </w:pPr>
      <w:r>
        <w:lastRenderedPageBreak/>
        <w:t>4.2.4.2</w:t>
      </w:r>
      <w:r>
        <w:tab/>
      </w:r>
      <w:r>
        <w:rPr>
          <w:lang w:eastAsia="zh-CN"/>
        </w:rPr>
        <w:t>Requesting the update of the Session Management related policies</w:t>
      </w:r>
      <w:bookmarkEnd w:id="14"/>
      <w:bookmarkEnd w:id="15"/>
      <w:bookmarkEnd w:id="16"/>
      <w:bookmarkEnd w:id="17"/>
      <w:bookmarkEnd w:id="18"/>
    </w:p>
    <w:p w:rsidR="00EB38DC" w:rsidRDefault="00EB38DC" w:rsidP="00EB38DC">
      <w:pPr>
        <w:pStyle w:val="TH"/>
        <w:rPr>
          <w:lang w:eastAsia="zh-CN"/>
        </w:rPr>
      </w:pPr>
      <w:r>
        <w:rPr>
          <w:lang w:eastAsia="zh-CN"/>
        </w:rPr>
        <w:object w:dxaOrig="9541" w:dyaOrig="3150">
          <v:shape id="_x0000_i1027" type="#_x0000_t75" style="width:373.2pt;height:123.5pt" o:ole="">
            <v:imagedata r:id="rId17" o:title=""/>
          </v:shape>
          <o:OLEObject Type="Embed" ProgID="Visio.Drawing.15" ShapeID="_x0000_i1027" DrawAspect="Content" ObjectID="_1673360835" r:id="rId18"/>
        </w:object>
      </w:r>
    </w:p>
    <w:p w:rsidR="00EB38DC" w:rsidRDefault="00EB38DC" w:rsidP="00EB38DC">
      <w:pPr>
        <w:pStyle w:val="TF"/>
      </w:pPr>
      <w:r>
        <w:t xml:space="preserve">Figure 4.2.4.2-1: </w:t>
      </w:r>
      <w:r>
        <w:rPr>
          <w:lang w:eastAsia="zh-CN"/>
        </w:rPr>
        <w:t>Requesting the update of the Session Management related policies</w:t>
      </w:r>
    </w:p>
    <w:p w:rsidR="00EB38DC" w:rsidRDefault="00EB38DC" w:rsidP="00EB38DC">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EB38DC" w:rsidRDefault="00EB38DC" w:rsidP="00EB38DC">
      <w:r>
        <w:t>The SMF shall include (if the corresponding policy control request trigger is met and the applicable information is available) in SmPolicyUpdateContextData data structure:</w:t>
      </w:r>
    </w:p>
    <w:p w:rsidR="00EB38DC" w:rsidRDefault="00EB38DC" w:rsidP="00EB38DC">
      <w:pPr>
        <w:pStyle w:val="B10"/>
      </w:pPr>
      <w:r>
        <w:t>-</w:t>
      </w:r>
      <w:r>
        <w:tab/>
        <w:t>type of access within the "accessType" attribute;</w:t>
      </w:r>
    </w:p>
    <w:p w:rsidR="00EB38DC" w:rsidRPr="00EB38DC" w:rsidRDefault="00EB38DC" w:rsidP="0039135B">
      <w:pPr>
        <w:pStyle w:val="B10"/>
      </w:pPr>
      <w:r>
        <w:t>-</w:t>
      </w:r>
      <w:r>
        <w:tab/>
        <w:t>type of the radio access technology within the "ratType" attribute;</w:t>
      </w:r>
    </w:p>
    <w:p w:rsidR="00EB38DC" w:rsidRDefault="00EB38DC" w:rsidP="00EB38DC">
      <w:pPr>
        <w:pStyle w:val="B10"/>
      </w:pPr>
      <w:r>
        <w:t>-</w:t>
      </w:r>
      <w:r>
        <w:tab/>
        <w:t>the new allocated UE Ipv4 address within the "ipv4Address" attribute and/or the UE Ipv6 prefix within the "ipv6AddressPrefix" attribute;</w:t>
      </w:r>
    </w:p>
    <w:p w:rsidR="00EB38DC" w:rsidRDefault="00EB38DC" w:rsidP="00EB38DC">
      <w:pPr>
        <w:pStyle w:val="B10"/>
      </w:pPr>
      <w:r>
        <w:t>-</w:t>
      </w:r>
      <w:r>
        <w:tab/>
        <w:t>multiple new allocated UE Ipv6 prefixes within the "addIpv6AddrPrefixes" attribute, if the "</w:t>
      </w:r>
      <w:r>
        <w:rPr>
          <w:lang w:eastAsia="zh-CN"/>
        </w:rPr>
        <w:t>MultiIpv6AddrPrefix</w:t>
      </w:r>
      <w:r>
        <w:t>" feature is supported;</w:t>
      </w:r>
    </w:p>
    <w:p w:rsidR="00EB38DC" w:rsidRDefault="00EB38DC" w:rsidP="00EB38DC">
      <w:pPr>
        <w:pStyle w:val="B10"/>
      </w:pPr>
      <w:r>
        <w:t>-</w:t>
      </w:r>
      <w:r>
        <w:tab/>
        <w:t>the released UE Ipv4 address within the "</w:t>
      </w:r>
      <w:r>
        <w:rPr>
          <w:lang w:eastAsia="zh-CN"/>
        </w:rPr>
        <w:t>relIpv4Address</w:t>
      </w:r>
      <w:r>
        <w:t>" attribute and/or the UE Ipv6 prefix within the "relIpv6AddressPrefix" attribute;</w:t>
      </w:r>
    </w:p>
    <w:p w:rsidR="00EB38DC" w:rsidRDefault="00EB38DC" w:rsidP="00EB38DC">
      <w:pPr>
        <w:pStyle w:val="B10"/>
      </w:pPr>
      <w:r>
        <w:t>-</w:t>
      </w:r>
      <w:r>
        <w:tab/>
        <w:t>multiple released UE Ipv6 prefixes within the "addRelIpv6AddrPrefixes" attribute, if the "</w:t>
      </w:r>
      <w:r>
        <w:rPr>
          <w:lang w:eastAsia="zh-CN"/>
        </w:rPr>
        <w:t>MultiIpv6AddrPrefix</w:t>
      </w:r>
      <w:r>
        <w:t xml:space="preserve"> feature" is supported;</w:t>
      </w:r>
    </w:p>
    <w:p w:rsidR="00EB38DC" w:rsidRDefault="00EB38DC" w:rsidP="00EB38DC">
      <w:pPr>
        <w:pStyle w:val="B10"/>
      </w:pPr>
      <w:r>
        <w:t>-</w:t>
      </w:r>
      <w:r>
        <w:tab/>
        <w:t>the UE MAC address within the "ueMac" attribute;</w:t>
      </w:r>
    </w:p>
    <w:p w:rsidR="00EB38DC" w:rsidRDefault="00EB38DC" w:rsidP="00EB38DC">
      <w:pPr>
        <w:pStyle w:val="B10"/>
      </w:pPr>
      <w:r>
        <w:t>-</w:t>
      </w:r>
      <w:r>
        <w:tab/>
        <w:t>the released UE MAC address within the "</w:t>
      </w:r>
      <w:r>
        <w:rPr>
          <w:lang w:eastAsia="zh-CN"/>
        </w:rPr>
        <w:t>rel</w:t>
      </w:r>
      <w:r>
        <w:t>UeMac" attribute;</w:t>
      </w:r>
    </w:p>
    <w:p w:rsidR="00EB38DC" w:rsidRDefault="00EB38DC" w:rsidP="00EB38DC">
      <w:pPr>
        <w:pStyle w:val="B10"/>
      </w:pPr>
      <w:r>
        <w:t>-</w:t>
      </w:r>
      <w:r>
        <w:tab/>
        <w:t>the indication of UE supporting reflective QoS within the "refQosIndication" attribute;</w:t>
      </w:r>
    </w:p>
    <w:p w:rsidR="00EB38DC" w:rsidRDefault="00EB38DC" w:rsidP="00EB38DC">
      <w:pPr>
        <w:pStyle w:val="B10"/>
      </w:pPr>
      <w:r>
        <w:t>-</w:t>
      </w:r>
      <w:r>
        <w:tab/>
        <w:t>access network charging identifier within the "accNetChIds" attribute;</w:t>
      </w:r>
    </w:p>
    <w:p w:rsidR="00EB38DC" w:rsidRDefault="00EB38DC" w:rsidP="00EB38DC">
      <w:pPr>
        <w:pStyle w:val="B10"/>
      </w:pPr>
      <w:r>
        <w:t>-</w:t>
      </w:r>
      <w:r>
        <w:tab/>
        <w:t>3GPP PS data off status within the "3gppPsDataOffStatus" attribute;</w:t>
      </w:r>
    </w:p>
    <w:p w:rsidR="00EB38DC" w:rsidRDefault="00EB38DC" w:rsidP="00EB38DC">
      <w:pPr>
        <w:pStyle w:val="B10"/>
      </w:pPr>
      <w:r>
        <w:t>-</w:t>
      </w:r>
      <w:r>
        <w:tab/>
        <w:t>the UE time zone information within the "ueTimeZone" attribute;</w:t>
      </w:r>
    </w:p>
    <w:p w:rsidR="00EB38DC" w:rsidRDefault="00EB38DC" w:rsidP="00EB38DC">
      <w:pPr>
        <w:pStyle w:val="B10"/>
      </w:pPr>
      <w:r>
        <w:t>-</w:t>
      </w:r>
      <w:r>
        <w:tab/>
        <w:t>the UDM subscribed Session-AMBR or, if the "DN-Authorization" feature is supported, the DN-AAA authorized Session-AMBR within the "subsSessAmbr" attribute;</w:t>
      </w:r>
    </w:p>
    <w:p w:rsidR="00EB38DC" w:rsidRDefault="00EB38DC" w:rsidP="00EB38DC">
      <w:pPr>
        <w:pStyle w:val="NO"/>
      </w:pPr>
      <w:r>
        <w:t>NOTE 1:</w:t>
      </w:r>
      <w:r>
        <w:tab/>
        <w:t>When both, the UDM subscribed Session-AMBR and the DN-AAA authorized Session-AMBR are available in the SMF, the SMF includes the DN-AAA authorized Session-AMBR.</w:t>
      </w:r>
    </w:p>
    <w:p w:rsidR="00EB38DC" w:rsidRDefault="00EB38DC" w:rsidP="00EB38DC">
      <w:pPr>
        <w:pStyle w:val="B10"/>
      </w:pPr>
      <w:r>
        <w:t>-</w:t>
      </w:r>
      <w:r>
        <w:tab/>
        <w:t>if the "DN-Authorization" feature is supported, the DN-AAA authorization profile index within the "authProfIndex" attribute;</w:t>
      </w:r>
    </w:p>
    <w:p w:rsidR="00EB38DC" w:rsidRDefault="00EB38DC" w:rsidP="00EB38DC">
      <w:pPr>
        <w:pStyle w:val="B10"/>
      </w:pPr>
      <w:r>
        <w:t>-</w:t>
      </w:r>
      <w:r>
        <w:tab/>
        <w:t>subscribed Default QoS Information within the "subsDefQos" attribute;</w:t>
      </w:r>
    </w:p>
    <w:p w:rsidR="00EB38DC" w:rsidRDefault="00EB38DC" w:rsidP="00EB38DC">
      <w:pPr>
        <w:pStyle w:val="B10"/>
        <w:rPr>
          <w:lang w:eastAsia="zh-CN"/>
        </w:rPr>
      </w:pPr>
      <w:r>
        <w:t>-</w:t>
      </w:r>
      <w:r>
        <w:tab/>
        <w:t>detected application information within the "</w:t>
      </w:r>
      <w:r>
        <w:rPr>
          <w:lang w:eastAsia="zh-CN"/>
        </w:rPr>
        <w:t>appDetectionInfos" attribute;</w:t>
      </w:r>
    </w:p>
    <w:p w:rsidR="00EB38DC" w:rsidRDefault="00EB38DC" w:rsidP="00EB38DC">
      <w:pPr>
        <w:pStyle w:val="B10"/>
        <w:rPr>
          <w:lang w:eastAsia="zh-CN"/>
        </w:rPr>
      </w:pPr>
      <w:r>
        <w:rPr>
          <w:lang w:eastAsia="zh-CN"/>
        </w:rPr>
        <w:lastRenderedPageBreak/>
        <w:t>-</w:t>
      </w:r>
      <w:r>
        <w:rPr>
          <w:lang w:eastAsia="zh-CN"/>
        </w:rPr>
        <w:tab/>
        <w:t>accumulated usage reports within the "accuUsageReports" attribute;</w:t>
      </w:r>
    </w:p>
    <w:p w:rsidR="00EB38DC" w:rsidRDefault="00EB38DC" w:rsidP="00EB38DC">
      <w:pPr>
        <w:pStyle w:val="B10"/>
      </w:pPr>
      <w:r>
        <w:rPr>
          <w:lang w:eastAsia="zh-CN"/>
        </w:rPr>
        <w:t>-</w:t>
      </w:r>
      <w:r>
        <w:rPr>
          <w:lang w:eastAsia="zh-CN"/>
        </w:rPr>
        <w:tab/>
        <w:t>reported presence reporting area information within the "praInfos" attribute;</w:t>
      </w:r>
    </w:p>
    <w:p w:rsidR="00EB38DC" w:rsidRDefault="00EB38DC" w:rsidP="00EB38DC">
      <w:pPr>
        <w:pStyle w:val="B10"/>
      </w:pPr>
      <w:r>
        <w:t>-</w:t>
      </w:r>
      <w:r>
        <w:tab/>
        <w:t>the QoS flow usage required of the default QoS flow within the "qosFlowUsage" attribute;</w:t>
      </w:r>
    </w:p>
    <w:p w:rsidR="00EB38DC" w:rsidRDefault="00EB38DC" w:rsidP="00EB38DC">
      <w:pPr>
        <w:pStyle w:val="B10"/>
      </w:pPr>
      <w:r>
        <w:rPr>
          <w:lang w:eastAsia="zh-CN"/>
        </w:rPr>
        <w:t>-</w:t>
      </w:r>
      <w:r>
        <w:rPr>
          <w:lang w:eastAsia="zh-CN"/>
        </w:rPr>
        <w:tab/>
        <w:t>indication whether the Q</w:t>
      </w:r>
      <w:r>
        <w:t>oS targets of one or more SDFs are not guaranteed or guaranteed again within the "qncReports" attribute;</w:t>
      </w:r>
    </w:p>
    <w:p w:rsidR="00EB38DC" w:rsidRDefault="00EB38DC" w:rsidP="00EB38DC">
      <w:pPr>
        <w:pStyle w:val="B10"/>
      </w:pPr>
      <w:r>
        <w:t>-</w:t>
      </w:r>
      <w:r>
        <w:tab/>
        <w:t>user location information within the "userLocationInfo" attribute;</w:t>
      </w:r>
    </w:p>
    <w:p w:rsidR="00EB38DC" w:rsidRDefault="00EB38DC" w:rsidP="00EB38DC">
      <w:pPr>
        <w:pStyle w:val="B10"/>
      </w:pPr>
      <w:r>
        <w:t>-</w:t>
      </w:r>
      <w:r>
        <w:tab/>
        <w:t>serving network function identifier within the "servNfId" attribute; and</w:t>
      </w:r>
    </w:p>
    <w:p w:rsidR="00EB38DC" w:rsidRDefault="00EB38DC" w:rsidP="00EB38DC">
      <w:pPr>
        <w:pStyle w:val="B10"/>
      </w:pPr>
      <w:r>
        <w:t>-</w:t>
      </w:r>
      <w:r>
        <w:tab/>
        <w:t>identifier of the serving network within the "servingNetwork" attribute.</w:t>
      </w:r>
    </w:p>
    <w:p w:rsidR="00EB38DC" w:rsidRDefault="00EB38DC" w:rsidP="00EB38DC">
      <w:r>
        <w:t>The SMF may include in "SmPolicyUpdateContextData" data structure the IPv4 address domain identity within the "ipDomain" attribute.</w:t>
      </w:r>
    </w:p>
    <w:p w:rsidR="00EB38DC" w:rsidRDefault="00EB38DC" w:rsidP="00EB38D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EB38DC" w:rsidRDefault="00EB38DC" w:rsidP="00EB38DC">
      <w:pPr>
        <w:pStyle w:val="NO"/>
      </w:pPr>
      <w:r>
        <w:t>NOTE 2:</w:t>
      </w:r>
      <w:r>
        <w:tab/>
        <w:t>An empty SmPolicyDecision data structure is included in the "200 OK" response when the PCF decides not to update policies.</w:t>
      </w:r>
    </w:p>
    <w:p w:rsidR="00EB38DC" w:rsidRDefault="00BF667E" w:rsidP="00EB38DC">
      <w:ins w:id="45" w:author="Huawei2" w:date="2021-01-27T16:19:00Z">
        <w:r w:rsidRPr="009364E9">
          <w:t>If errors occur when processing the HTTP POST request, the PCF shall send an HTTP error response or, if the feature "ES3XX" is supported, an HTTP redirect response as specified in subclause 5.7.</w:t>
        </w:r>
      </w:ins>
      <w:del w:id="46" w:author="Huawei2" w:date="2021-01-27T16:19:00Z">
        <w:r w:rsidR="00EB38DC" w:rsidDel="00BF667E">
          <w:delText>If errors occur when processing the HTTP POST request, the PCF shall apply error handling procedures as specified in subclause 5.7.</w:delText>
        </w:r>
      </w:del>
    </w:p>
    <w:p w:rsidR="00EB38DC" w:rsidRDefault="00EB38DC" w:rsidP="00EB38DC">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EB38DC" w:rsidRDefault="00EB38DC" w:rsidP="00EB38D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EB38DC" w:rsidRDefault="00EB38DC" w:rsidP="00EB38DC">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EB38DC" w:rsidRDefault="00EB38DC" w:rsidP="00EB38DC">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EB38DC" w:rsidRDefault="00EB38DC" w:rsidP="00EB38DC">
      <w:r>
        <w:t>If the SMF receives HTTP response with these codes, the SMF shall reject the PDU session modification that initiated the HTTP Request.</w:t>
      </w:r>
    </w:p>
    <w:p w:rsidR="00EB38DC" w:rsidRDefault="00EB38DC" w:rsidP="00EB38DC">
      <w:r>
        <w:t>The PCF shall not combine a rejection with provisioning of PCC rule operations in the same HTTP response message.</w:t>
      </w:r>
    </w:p>
    <w:p w:rsidR="004B7C6B" w:rsidRPr="00B61815" w:rsidRDefault="004B7C6B" w:rsidP="004B7C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B7C6B" w:rsidRDefault="004B7C6B" w:rsidP="004B7C6B">
      <w:pPr>
        <w:pStyle w:val="4"/>
      </w:pPr>
      <w:bookmarkStart w:id="47" w:name="_Toc28012112"/>
      <w:bookmarkStart w:id="48" w:name="_Toc34122965"/>
      <w:bookmarkStart w:id="49" w:name="_Toc36037915"/>
      <w:bookmarkStart w:id="50" w:name="_Toc38875297"/>
      <w:bookmarkStart w:id="51" w:name="_Toc43191778"/>
      <w:bookmarkStart w:id="52" w:name="_Toc45133173"/>
      <w:bookmarkStart w:id="53" w:name="_Toc51316677"/>
      <w:bookmarkStart w:id="54" w:name="_Toc51761857"/>
      <w:bookmarkStart w:id="55" w:name="_Toc56674840"/>
      <w:bookmarkStart w:id="56" w:name="_Toc56675231"/>
      <w:bookmarkStart w:id="57" w:name="_Toc59016217"/>
      <w:r>
        <w:lastRenderedPageBreak/>
        <w:t>4.2.5.2</w:t>
      </w:r>
      <w:r>
        <w:tab/>
        <w:t>SM Policy Association termination</w:t>
      </w:r>
      <w:bookmarkEnd w:id="47"/>
      <w:bookmarkEnd w:id="48"/>
      <w:bookmarkEnd w:id="49"/>
      <w:bookmarkEnd w:id="50"/>
      <w:bookmarkEnd w:id="51"/>
      <w:bookmarkEnd w:id="52"/>
      <w:bookmarkEnd w:id="53"/>
      <w:bookmarkEnd w:id="54"/>
      <w:bookmarkEnd w:id="55"/>
      <w:bookmarkEnd w:id="56"/>
      <w:bookmarkEnd w:id="57"/>
    </w:p>
    <w:p w:rsidR="004B7C6B" w:rsidRDefault="004B7C6B" w:rsidP="004B7C6B">
      <w:pPr>
        <w:pStyle w:val="TH"/>
      </w:pPr>
      <w:r>
        <w:object w:dxaOrig="11186" w:dyaOrig="2399">
          <v:shape id="_x0000_i1028" type="#_x0000_t75" style="width:447.5pt;height:120.75pt" o:ole="">
            <v:imagedata r:id="rId19" o:title=""/>
          </v:shape>
          <o:OLEObject Type="Embed" ProgID="Visio.Drawing.11" ShapeID="_x0000_i1028" DrawAspect="Content" ObjectID="_1673360836" r:id="rId20"/>
        </w:object>
      </w:r>
    </w:p>
    <w:p w:rsidR="004B7C6B" w:rsidRDefault="004B7C6B" w:rsidP="004B7C6B">
      <w:pPr>
        <w:pStyle w:val="TF"/>
      </w:pPr>
      <w:r>
        <w:t>Figure 4.2.5.2-1: SM Policy Association termination</w:t>
      </w:r>
    </w:p>
    <w:p w:rsidR="004B7C6B" w:rsidRDefault="004B7C6B" w:rsidP="004B7C6B">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4B7C6B" w:rsidRDefault="004B7C6B" w:rsidP="004B7C6B">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4B7C6B" w:rsidRDefault="004B7C6B" w:rsidP="004B7C6B">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4B7C6B" w:rsidRDefault="004B7C6B" w:rsidP="004B7C6B">
      <w:pPr>
        <w:pStyle w:val="B10"/>
      </w:pPr>
      <w:r>
        <w:t>-</w:t>
      </w:r>
      <w:r>
        <w:tab/>
        <w:t>accumulated usage within the "</w:t>
      </w:r>
      <w:r>
        <w:rPr>
          <w:rFonts w:hint="eastAsia"/>
        </w:rPr>
        <w:t>accuUsageReport</w:t>
      </w:r>
      <w:r>
        <w:t>s" attribute as defined in subclause 4.2.5.3;</w:t>
      </w:r>
    </w:p>
    <w:p w:rsidR="004B7C6B" w:rsidRDefault="004B7C6B" w:rsidP="004B7C6B">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4B7C6B" w:rsidRDefault="004B7C6B" w:rsidP="004B7C6B">
      <w:pPr>
        <w:pStyle w:val="B10"/>
      </w:pPr>
      <w:r>
        <w:t>-</w:t>
      </w:r>
      <w:r>
        <w:tab/>
        <w:t>the "PS_TO_CS_HO" value within the "pduSessRelCause" attribute, if the PDU session is released due to PS to CS handover and the "PDUSessionRelCause" feature defined in subclause 5.8 is supported;</w:t>
      </w:r>
    </w:p>
    <w:p w:rsidR="004B7C6B" w:rsidRDefault="004B7C6B" w:rsidP="004B7C6B">
      <w:pPr>
        <w:pStyle w:val="B10"/>
      </w:pPr>
      <w:r>
        <w:t>-</w:t>
      </w:r>
      <w:r>
        <w:tab/>
        <w:t>one or more QoS Monitoring report within the "qosMonReports" attribute as defined in subclause 4.2.5.5.</w:t>
      </w:r>
    </w:p>
    <w:p w:rsidR="004B7C6B" w:rsidRDefault="004B7C6B" w:rsidP="004B7C6B">
      <w:pPr>
        <w:pStyle w:val="B10"/>
      </w:pPr>
      <w:r>
        <w:t>-</w:t>
      </w:r>
      <w:r>
        <w:tab/>
        <w:t xml:space="preserve">the "RULE_ERROR" value within the "pduSessRelCause" attribute, if the PDU session is released due to failed enforcement of the applied session rule as described in </w:t>
      </w:r>
      <w:r>
        <w:rPr>
          <w:lang w:eastAsia="ja-JP"/>
        </w:rPr>
        <w:t xml:space="preserve">subclause 4.2.4.21 </w:t>
      </w:r>
      <w:r>
        <w:t>and the "ImmediateTermination" feature defined in subclause 5.8 is supported.</w:t>
      </w:r>
    </w:p>
    <w:p w:rsidR="004B7C6B" w:rsidRDefault="004B7C6B" w:rsidP="004B7C6B">
      <w:pPr>
        <w:rPr>
          <w:lang w:eastAsia="ja-JP"/>
        </w:rPr>
      </w:pPr>
      <w:r>
        <w:rPr>
          <w:lang w:eastAsia="ja-JP"/>
        </w:rPr>
        <w:t xml:space="preserve">When the PCF receives the HTTP POST </w:t>
      </w:r>
      <w:r>
        <w:t>request</w:t>
      </w:r>
      <w:r>
        <w:rPr>
          <w:lang w:eastAsia="ja-JP"/>
        </w:rPr>
        <w:t xml:space="preserve"> from the SMF</w:t>
      </w:r>
      <w:ins w:id="58" w:author="Huawei2" w:date="2021-01-27T16:20:00Z">
        <w:r w:rsidR="00BF667E">
          <w:rPr>
            <w:lang w:eastAsia="ja-JP"/>
          </w:rPr>
          <w:t xml:space="preserve"> and</w:t>
        </w:r>
        <w:r w:rsidR="00BF667E" w:rsidRPr="00A07DF7">
          <w:rPr>
            <w:lang w:eastAsia="ja-JP"/>
          </w:rPr>
          <w:t xml:space="preserve"> </w:t>
        </w:r>
        <w:r w:rsidR="00BF667E">
          <w:rPr>
            <w:lang w:eastAsia="ja-JP"/>
          </w:rPr>
          <w:t>i</w:t>
        </w:r>
        <w:r w:rsidR="00BF667E" w:rsidRPr="009364E9">
          <w:rPr>
            <w:lang w:eastAsia="ja-JP"/>
          </w:rPr>
          <w:t>f the PCF successfully processed and accepted the received HTTP POST request from the SMF</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4B7C6B" w:rsidRDefault="00BF667E" w:rsidP="004B7C6B">
      <w:ins w:id="59" w:author="Huawei2" w:date="2021-01-27T16:21:00Z">
        <w:r w:rsidRPr="009364E9">
          <w:rPr>
            <w:lang w:eastAsia="ja-JP"/>
          </w:rPr>
          <w:t>If errors occur when processing the HTTP POST request, the PCF shall send an HTTP error response or, if the feature "ES3XX" is supported, an HTTP redirect response as specified in subclause 5.7.</w:t>
        </w:r>
      </w:ins>
    </w:p>
    <w:bookmarkEnd w:id="19"/>
    <w:bookmarkEnd w:id="20"/>
    <w:bookmarkEnd w:id="21"/>
    <w:bookmarkEnd w:id="22"/>
    <w:bookmarkEnd w:id="23"/>
    <w:bookmarkEnd w:id="24"/>
    <w:bookmarkEnd w:id="25"/>
    <w:bookmarkEnd w:id="26"/>
    <w:bookmarkEnd w:id="27"/>
    <w:bookmarkEnd w:id="28"/>
    <w:bookmarkEnd w:id="29"/>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60" w:name="_Toc28012191"/>
      <w:bookmarkStart w:id="61" w:name="_Toc34123044"/>
      <w:bookmarkStart w:id="62" w:name="_Toc36037994"/>
      <w:bookmarkStart w:id="63" w:name="_Toc38875376"/>
      <w:bookmarkStart w:id="64" w:name="_Toc43191857"/>
      <w:bookmarkStart w:id="65" w:name="_Toc45133252"/>
      <w:bookmarkStart w:id="66" w:name="_Toc28012199"/>
      <w:bookmarkStart w:id="67" w:name="_Toc34123052"/>
      <w:bookmarkStart w:id="68" w:name="_Toc36038002"/>
      <w:bookmarkStart w:id="69" w:name="_Toc38875384"/>
      <w:bookmarkStart w:id="70" w:name="_Toc43191865"/>
      <w:bookmarkStart w:id="71" w:name="_Toc45133260"/>
      <w:r>
        <w:t>5.3.3.3.1</w:t>
      </w:r>
      <w:r>
        <w:tab/>
        <w:t>GET</w:t>
      </w:r>
      <w:bookmarkEnd w:id="60"/>
      <w:bookmarkEnd w:id="61"/>
      <w:bookmarkEnd w:id="62"/>
      <w:bookmarkEnd w:id="63"/>
      <w:bookmarkEnd w:id="64"/>
      <w:bookmarkEnd w:id="65"/>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947FA9" w:rsidTr="00C25C36">
        <w:trPr>
          <w:jc w:val="center"/>
          <w:ins w:id="72" w:author="Huawei" w:date="2021-01-05T09:1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3" w:author="Huawei" w:date="2021-01-05T09:18:00Z"/>
              </w:rPr>
            </w:pPr>
            <w:ins w:id="74"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5" w:author="Huawei" w:date="2021-01-05T09:18:00Z"/>
              </w:rPr>
            </w:pPr>
            <w:ins w:id="76"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7" w:author="Huawei" w:date="2021-01-05T09:18:00Z"/>
              </w:rPr>
            </w:pPr>
            <w:ins w:id="78"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79" w:author="Huawei" w:date="2021-01-05T09:18:00Z"/>
              </w:rPr>
            </w:pPr>
            <w:ins w:id="80"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81" w:author="Huawei" w:date="2021-01-05T09:18:00Z"/>
              </w:rPr>
            </w:pPr>
            <w:ins w:id="82" w:author="Huawei" w:date="2021-01-05T09:18:00Z">
              <w:r w:rsidRPr="002578C4">
                <w:t>Temporary redirection, during Individual</w:t>
              </w:r>
            </w:ins>
            <w:ins w:id="83" w:author="Huawei" w:date="2021-01-05T09:19:00Z">
              <w:r>
                <w:t xml:space="preserve"> SM policy</w:t>
              </w:r>
            </w:ins>
            <w:ins w:id="84" w:author="Huawei" w:date="2021-01-05T09:23:00Z">
              <w:r>
                <w:t xml:space="preserve"> </w:t>
              </w:r>
              <w:r w:rsidRPr="002578C4">
                <w:t>retrieval</w:t>
              </w:r>
            </w:ins>
            <w:ins w:id="85" w:author="Huawei" w:date="2021-01-05T09:18:00Z">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86" w:author="Huawei" w:date="2021-01-05T09:18:00Z"/>
              </w:rPr>
            </w:pPr>
            <w:ins w:id="87" w:author="Huawei" w:date="2021-01-05T09:18:00Z">
              <w:r>
                <w:t xml:space="preserve">Applicable if the feature </w:t>
              </w:r>
            </w:ins>
            <w:ins w:id="88" w:author="Huawei" w:date="2021-01-07T17:35:00Z">
              <w:r w:rsidRPr="002578C4">
                <w:t>"</w:t>
              </w:r>
              <w:r>
                <w:t>ES3XX</w:t>
              </w:r>
              <w:r w:rsidRPr="002578C4">
                <w:t>"</w:t>
              </w:r>
            </w:ins>
            <w:ins w:id="89" w:author="Huawei" w:date="2021-01-05T09:18:00Z">
              <w:r>
                <w:t xml:space="preserve"> is supported.</w:t>
              </w:r>
            </w:ins>
          </w:p>
        </w:tc>
      </w:tr>
      <w:tr w:rsidR="00947FA9" w:rsidTr="00C25C36">
        <w:trPr>
          <w:jc w:val="center"/>
          <w:ins w:id="90" w:author="Huawei" w:date="2020-08-03T17:5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1" w:author="Huawei" w:date="2020-08-03T17:58:00Z"/>
              </w:rPr>
            </w:pPr>
            <w:ins w:id="92"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3" w:author="Huawei" w:date="2020-08-03T17:58:00Z"/>
              </w:rPr>
            </w:pPr>
            <w:ins w:id="94"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5" w:author="Huawei" w:date="2020-08-03T17:58:00Z"/>
              </w:rPr>
            </w:pPr>
            <w:ins w:id="96"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97" w:author="Huawei" w:date="2020-08-03T17:58:00Z"/>
              </w:rPr>
            </w:pPr>
            <w:ins w:id="98"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99" w:author="Huawei" w:date="2021-01-05T09:20:00Z"/>
              </w:rPr>
            </w:pPr>
            <w:ins w:id="100" w:author="Huawei" w:date="2021-01-05T09:20:00Z">
              <w:r w:rsidRPr="002578C4">
                <w:t xml:space="preserve">Permanent redirection, during </w:t>
              </w:r>
            </w:ins>
            <w:ins w:id="101" w:author="Huawei" w:date="2021-01-05T09:24:00Z">
              <w:r w:rsidRPr="002578C4">
                <w:t>Individual</w:t>
              </w:r>
              <w:r>
                <w:t xml:space="preserve"> SM policy </w:t>
              </w:r>
              <w:r w:rsidRPr="002578C4">
                <w:t>retrieval</w:t>
              </w:r>
            </w:ins>
            <w:ins w:id="102" w:author="Huawei" w:date="2021-01-05T09:20:00Z">
              <w:r w:rsidRPr="002578C4">
                <w:t>. The response shall include a Location header field containing an alternative URI of the resource located in an alternative PCF (service) instance.</w:t>
              </w:r>
            </w:ins>
          </w:p>
          <w:p w:rsidR="00947FA9" w:rsidRDefault="00947FA9" w:rsidP="00947FA9">
            <w:pPr>
              <w:pStyle w:val="TAL"/>
              <w:rPr>
                <w:ins w:id="103" w:author="Huawei" w:date="2020-08-03T17:58:00Z"/>
              </w:rPr>
            </w:pPr>
            <w:ins w:id="104" w:author="Huawei" w:date="2021-01-05T09:20:00Z">
              <w:r>
                <w:t xml:space="preserve">Applicable if the feature </w:t>
              </w:r>
            </w:ins>
            <w:ins w:id="105" w:author="Huawei" w:date="2021-01-07T17:35:00Z">
              <w:r w:rsidRPr="002578C4">
                <w:t>"</w:t>
              </w:r>
              <w:r>
                <w:t>ES3XX</w:t>
              </w:r>
              <w:r w:rsidRPr="002578C4">
                <w:t>"</w:t>
              </w:r>
            </w:ins>
            <w:ins w:id="106"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107" w:author="Huawei" w:date="2021-01-05T09:20:00Z"/>
        </w:rPr>
      </w:pPr>
    </w:p>
    <w:p w:rsidR="00E448AC" w:rsidRPr="002578C4" w:rsidRDefault="00E448AC" w:rsidP="00E448AC">
      <w:pPr>
        <w:pStyle w:val="TH"/>
        <w:rPr>
          <w:ins w:id="108" w:author="Huawei" w:date="2021-01-05T09:20:00Z"/>
        </w:rPr>
      </w:pPr>
      <w:ins w:id="109" w:author="Huawei" w:date="2021-01-05T09:20:00Z">
        <w:r w:rsidRPr="002578C4">
          <w:t>Table 5.3.3.</w:t>
        </w:r>
      </w:ins>
      <w:ins w:id="110" w:author="Huawei" w:date="2021-01-05T09:21:00Z">
        <w:r>
          <w:t>3</w:t>
        </w:r>
      </w:ins>
      <w:ins w:id="111" w:author="Huawei" w:date="2021-01-05T09:20:00Z">
        <w:r w:rsidRPr="002578C4">
          <w:t>.</w:t>
        </w:r>
      </w:ins>
      <w:ins w:id="112" w:author="Huawei" w:date="2021-01-05T09:21:00Z">
        <w:r>
          <w:t>1</w:t>
        </w:r>
      </w:ins>
      <w:ins w:id="113" w:author="Huawei" w:date="2021-01-05T09:20:00Z">
        <w:r w:rsidRPr="002578C4">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F45C19">
        <w:trPr>
          <w:jc w:val="center"/>
          <w:ins w:id="114"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15" w:author="Huawei" w:date="2021-01-05T09:20:00Z"/>
              </w:rPr>
            </w:pPr>
            <w:ins w:id="116"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17" w:author="Huawei" w:date="2021-01-05T09:20:00Z"/>
              </w:rPr>
            </w:pPr>
            <w:ins w:id="118"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19" w:author="Huawei" w:date="2021-01-05T09:20:00Z"/>
              </w:rPr>
            </w:pPr>
            <w:ins w:id="120"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21" w:author="Huawei" w:date="2021-01-05T09:20:00Z"/>
              </w:rPr>
            </w:pPr>
            <w:ins w:id="122"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F45C19">
            <w:pPr>
              <w:pStyle w:val="TAH"/>
              <w:rPr>
                <w:ins w:id="123" w:author="Huawei" w:date="2021-01-05T09:20:00Z"/>
              </w:rPr>
            </w:pPr>
            <w:ins w:id="124" w:author="Huawei" w:date="2021-01-05T09:20:00Z">
              <w:r w:rsidRPr="002578C4">
                <w:t>Description</w:t>
              </w:r>
            </w:ins>
          </w:p>
        </w:tc>
      </w:tr>
      <w:tr w:rsidR="00E448AC" w:rsidRPr="002578C4" w:rsidTr="00E448AC">
        <w:trPr>
          <w:jc w:val="center"/>
          <w:ins w:id="125"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F45C19">
            <w:pPr>
              <w:pStyle w:val="TAL"/>
              <w:rPr>
                <w:ins w:id="126" w:author="Huawei" w:date="2021-01-05T09:20:00Z"/>
              </w:rPr>
            </w:pPr>
            <w:ins w:id="127"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28" w:author="Huawei" w:date="2021-01-05T09:20:00Z"/>
              </w:rPr>
            </w:pPr>
            <w:ins w:id="129"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C"/>
              <w:rPr>
                <w:ins w:id="130" w:author="Huawei" w:date="2021-01-05T09:20:00Z"/>
              </w:rPr>
            </w:pPr>
            <w:ins w:id="131"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32" w:author="Huawei" w:date="2021-01-05T09:20:00Z"/>
              </w:rPr>
            </w:pPr>
            <w:ins w:id="133"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F45C19">
            <w:pPr>
              <w:pStyle w:val="TAL"/>
              <w:rPr>
                <w:ins w:id="134" w:author="Huawei" w:date="2021-01-05T09:20:00Z"/>
              </w:rPr>
            </w:pPr>
            <w:ins w:id="135" w:author="Huawei" w:date="2021-01-05T09:20:00Z">
              <w:r w:rsidRPr="002578C4">
                <w:t>An alternative URI of the resource located in an alternative PCF (service) instance.</w:t>
              </w:r>
            </w:ins>
          </w:p>
        </w:tc>
      </w:tr>
      <w:tr w:rsidR="00E448AC" w:rsidRPr="002578C4" w:rsidTr="00F45C19">
        <w:trPr>
          <w:jc w:val="center"/>
          <w:ins w:id="136"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F45C19">
            <w:pPr>
              <w:pStyle w:val="TAL"/>
              <w:rPr>
                <w:ins w:id="137" w:author="Huawei" w:date="2021-01-05T09:20:00Z"/>
              </w:rPr>
            </w:pPr>
            <w:ins w:id="138"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39" w:author="Huawei" w:date="2021-01-05T09:20:00Z"/>
              </w:rPr>
            </w:pPr>
            <w:ins w:id="140"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C"/>
              <w:rPr>
                <w:ins w:id="141" w:author="Huawei" w:date="2021-01-05T09:20:00Z"/>
              </w:rPr>
            </w:pPr>
            <w:ins w:id="142"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43" w:author="Huawei" w:date="2021-01-05T09:20:00Z"/>
              </w:rPr>
            </w:pPr>
            <w:ins w:id="144"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45" w:author="Huawei" w:date="2021-01-05T09:20:00Z"/>
              </w:rPr>
            </w:pPr>
            <w:ins w:id="146"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47" w:author="Huawei" w:date="2020-08-03T17:59:00Z"/>
        </w:rPr>
      </w:pPr>
      <w:ins w:id="148" w:author="Huawei" w:date="2020-08-03T17:59:00Z">
        <w:r>
          <w:t>Table</w:t>
        </w:r>
        <w:r>
          <w:rPr>
            <w:noProof/>
          </w:rPr>
          <w:t> </w:t>
        </w:r>
        <w:r>
          <w:t>5.3.3.3.1-</w:t>
        </w:r>
      </w:ins>
      <w:ins w:id="149" w:author="Huawei" w:date="2021-01-05T09:21:00Z">
        <w:r w:rsidR="00E448AC">
          <w:t>4</w:t>
        </w:r>
      </w:ins>
      <w:ins w:id="150"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51"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2" w:author="Huawei" w:date="2020-08-03T17:59:00Z"/>
              </w:rPr>
            </w:pPr>
            <w:ins w:id="153"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4" w:author="Huawei" w:date="2020-08-03T17:59:00Z"/>
              </w:rPr>
            </w:pPr>
            <w:ins w:id="155"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6" w:author="Huawei" w:date="2020-08-03T17:59:00Z"/>
              </w:rPr>
            </w:pPr>
            <w:ins w:id="157"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8" w:author="Huawei" w:date="2020-08-03T17:59:00Z"/>
              </w:rPr>
            </w:pPr>
            <w:ins w:id="159"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60" w:author="Huawei" w:date="2020-08-03T17:59:00Z"/>
              </w:rPr>
            </w:pPr>
            <w:ins w:id="161" w:author="Huawei" w:date="2020-08-03T17:59:00Z">
              <w:r>
                <w:t>Description</w:t>
              </w:r>
            </w:ins>
          </w:p>
        </w:tc>
      </w:tr>
      <w:tr w:rsidR="00C25C36" w:rsidTr="00A204FC">
        <w:trPr>
          <w:jc w:val="center"/>
          <w:ins w:id="162"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3" w:author="Huawei" w:date="2020-08-03T17:59:00Z"/>
              </w:rPr>
            </w:pPr>
            <w:ins w:id="164"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5" w:author="Huawei" w:date="2020-08-03T17:59:00Z"/>
              </w:rPr>
            </w:pPr>
            <w:ins w:id="166"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67" w:author="Huawei" w:date="2020-08-03T17:59:00Z"/>
              </w:rPr>
            </w:pPr>
            <w:ins w:id="168"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9" w:author="Huawei" w:date="2020-08-03T17:59:00Z"/>
              </w:rPr>
            </w:pPr>
            <w:ins w:id="170"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71" w:author="Huawei" w:date="2020-08-03T17:59:00Z"/>
              </w:rPr>
            </w:pPr>
            <w:ins w:id="172" w:author="Huawei" w:date="2021-01-05T09:21:00Z">
              <w:r w:rsidRPr="002578C4">
                <w:t>An alternative URI of the resource located in an alternative PCF (service) instance.</w:t>
              </w:r>
            </w:ins>
          </w:p>
        </w:tc>
      </w:tr>
      <w:tr w:rsidR="00E448AC" w:rsidTr="008B6B53">
        <w:trPr>
          <w:jc w:val="center"/>
          <w:ins w:id="17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4" w:author="Huawei" w:date="2021-01-05T09:21:00Z"/>
              </w:rPr>
            </w:pPr>
            <w:ins w:id="17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6" w:author="Huawei" w:date="2021-01-05T09:21:00Z"/>
              </w:rPr>
            </w:pPr>
            <w:ins w:id="17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78" w:author="Huawei" w:date="2021-01-05T09:21:00Z"/>
              </w:rPr>
            </w:pPr>
            <w:ins w:id="17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80" w:author="Huawei" w:date="2021-01-05T09:21:00Z"/>
              </w:rPr>
            </w:pPr>
            <w:ins w:id="18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82" w:author="Huawei" w:date="2021-01-05T09:21:00Z"/>
              </w:rPr>
            </w:pPr>
            <w:ins w:id="183" w:author="Huawei" w:date="2021-01-05T09:21:00Z">
              <w:r>
                <w:rPr>
                  <w:lang w:eastAsia="fr-FR"/>
                </w:rPr>
                <w:t>Identifier of the target NF (service) instance towards which the request is redirected</w:t>
              </w:r>
            </w:ins>
          </w:p>
        </w:tc>
      </w:tr>
    </w:tbl>
    <w:p w:rsidR="00C25C36" w:rsidRDefault="00C25C36" w:rsidP="00022ACD">
      <w:pPr>
        <w:rPr>
          <w:ins w:id="184" w:author="Huawei2" w:date="2021-01-27T16:21: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85" w:name="_Toc28012196"/>
      <w:bookmarkStart w:id="186" w:name="_Toc34123049"/>
      <w:bookmarkStart w:id="187" w:name="_Toc36037999"/>
      <w:bookmarkStart w:id="188" w:name="_Toc38875381"/>
      <w:bookmarkStart w:id="189" w:name="_Toc43191862"/>
      <w:bookmarkStart w:id="190" w:name="_Toc45133257"/>
      <w:bookmarkStart w:id="191" w:name="_Toc51315322"/>
      <w:bookmarkStart w:id="192" w:name="_Toc51761651"/>
      <w:bookmarkStart w:id="193" w:name="_Toc51762021"/>
      <w:bookmarkStart w:id="194" w:name="_Toc56671553"/>
      <w:bookmarkStart w:id="195" w:name="_Toc59016171"/>
      <w:r>
        <w:t>5.3.3.4.2.2</w:t>
      </w:r>
      <w:r>
        <w:tab/>
        <w:t>Operation Definition</w:t>
      </w:r>
      <w:bookmarkEnd w:id="185"/>
      <w:bookmarkEnd w:id="186"/>
      <w:bookmarkEnd w:id="187"/>
      <w:bookmarkEnd w:id="188"/>
      <w:bookmarkEnd w:id="189"/>
      <w:bookmarkEnd w:id="190"/>
      <w:bookmarkEnd w:id="191"/>
      <w:bookmarkEnd w:id="192"/>
      <w:bookmarkEnd w:id="193"/>
      <w:bookmarkEnd w:id="194"/>
      <w:bookmarkEnd w:id="195"/>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F45C19">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F45C19">
            <w:pPr>
              <w:pStyle w:val="TAH"/>
            </w:pPr>
            <w:r>
              <w:t>Description</w:t>
            </w:r>
          </w:p>
        </w:tc>
      </w:tr>
      <w:tr w:rsidR="00DC02A2" w:rsidTr="00F45C19">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F45C19">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Description</w:t>
            </w:r>
          </w:p>
        </w:tc>
      </w:tr>
      <w:tr w:rsidR="00DC02A2" w:rsidTr="00F45C19">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This case represents a successful deletion of the individual SM policy resource.</w:t>
            </w:r>
          </w:p>
        </w:tc>
      </w:tr>
      <w:tr w:rsidR="00947FA9" w:rsidTr="00F45C19">
        <w:trPr>
          <w:jc w:val="center"/>
          <w:ins w:id="196"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97" w:author="Huawei" w:date="2021-01-05T09:22:00Z"/>
              </w:rPr>
            </w:pPr>
            <w:ins w:id="198"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199" w:author="Huawei" w:date="2021-01-05T09:22:00Z"/>
              </w:rPr>
            </w:pPr>
            <w:ins w:id="200"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01" w:author="Huawei" w:date="2021-01-05T09:22:00Z"/>
              </w:rPr>
            </w:pPr>
            <w:ins w:id="202"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03" w:author="Huawei" w:date="2021-01-05T09:22:00Z"/>
              </w:rPr>
            </w:pPr>
            <w:ins w:id="204"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05" w:author="Huawei" w:date="2021-01-05T09:24:00Z"/>
              </w:rPr>
            </w:pPr>
            <w:ins w:id="206"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207" w:author="Huawei" w:date="2021-01-05T09:22:00Z"/>
              </w:rPr>
            </w:pPr>
            <w:ins w:id="208" w:author="Huawei" w:date="2021-01-05T09:24:00Z">
              <w:r>
                <w:t xml:space="preserve">Applicable if the feature </w:t>
              </w:r>
            </w:ins>
            <w:ins w:id="209" w:author="Huawei" w:date="2021-01-07T17:36:00Z">
              <w:r w:rsidRPr="002578C4">
                <w:t>"</w:t>
              </w:r>
              <w:r>
                <w:t>ES3XX</w:t>
              </w:r>
              <w:r w:rsidRPr="002578C4">
                <w:t>"</w:t>
              </w:r>
            </w:ins>
            <w:ins w:id="210" w:author="Huawei" w:date="2021-01-05T09:24:00Z">
              <w:r>
                <w:t xml:space="preserve"> is supported.</w:t>
              </w:r>
            </w:ins>
          </w:p>
        </w:tc>
      </w:tr>
      <w:tr w:rsidR="00947FA9" w:rsidTr="00F45C19">
        <w:trPr>
          <w:jc w:val="center"/>
          <w:ins w:id="211"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12" w:author="Huawei" w:date="2021-01-05T09:23:00Z"/>
              </w:rPr>
            </w:pPr>
            <w:ins w:id="213"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14" w:author="Huawei" w:date="2021-01-05T09:23:00Z"/>
              </w:rPr>
            </w:pPr>
            <w:ins w:id="215"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16" w:author="Huawei" w:date="2021-01-05T09:23:00Z"/>
              </w:rPr>
            </w:pPr>
            <w:ins w:id="217"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18" w:author="Huawei" w:date="2021-01-05T09:23:00Z"/>
              </w:rPr>
            </w:pPr>
            <w:ins w:id="219"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20" w:author="Huawei" w:date="2021-01-05T09:24:00Z"/>
              </w:rPr>
            </w:pPr>
            <w:ins w:id="221"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947FA9" w:rsidRDefault="00947FA9" w:rsidP="00947FA9">
            <w:pPr>
              <w:pStyle w:val="TAL"/>
              <w:rPr>
                <w:ins w:id="222" w:author="Huawei" w:date="2021-01-05T09:23:00Z"/>
              </w:rPr>
            </w:pPr>
            <w:ins w:id="223" w:author="Huawei" w:date="2021-01-05T09:24:00Z">
              <w:r>
                <w:t xml:space="preserve">Applicable if the feature </w:t>
              </w:r>
            </w:ins>
            <w:ins w:id="224" w:author="Huawei" w:date="2021-01-07T17:36:00Z">
              <w:r w:rsidRPr="002578C4">
                <w:t>"</w:t>
              </w:r>
              <w:r>
                <w:t>ES3XX</w:t>
              </w:r>
              <w:r w:rsidRPr="002578C4">
                <w:t>"</w:t>
              </w:r>
            </w:ins>
            <w:ins w:id="225" w:author="Huawei" w:date="2021-01-05T09:24:00Z">
              <w:r>
                <w:t xml:space="preserve"> is supported.</w:t>
              </w:r>
            </w:ins>
          </w:p>
        </w:tc>
      </w:tr>
      <w:tr w:rsidR="00CE2BE6" w:rsidTr="00F45C1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26" w:author="Huawei" w:date="2021-01-05T09:40:00Z"/>
        </w:rPr>
      </w:pPr>
    </w:p>
    <w:p w:rsidR="00A204FC" w:rsidRPr="002578C4" w:rsidRDefault="00A204FC" w:rsidP="00A204FC">
      <w:pPr>
        <w:pStyle w:val="TH"/>
        <w:rPr>
          <w:ins w:id="227" w:author="Huawei" w:date="2021-01-05T09:40:00Z"/>
        </w:rPr>
      </w:pPr>
      <w:ins w:id="228" w:author="Huawei" w:date="2021-01-05T09:40:00Z">
        <w:r w:rsidRPr="002578C4">
          <w:t>Table 5.3.</w:t>
        </w:r>
        <w:r>
          <w:t>3</w:t>
        </w:r>
        <w:r w:rsidRPr="002578C4">
          <w:t>.</w:t>
        </w:r>
      </w:ins>
      <w:ins w:id="229" w:author="Huawei" w:date="2021-01-05T09:43:00Z">
        <w:r>
          <w:t>4.</w:t>
        </w:r>
      </w:ins>
      <w:ins w:id="230"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31"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2" w:author="Huawei" w:date="2021-01-05T09:40:00Z"/>
              </w:rPr>
            </w:pPr>
            <w:ins w:id="233"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4" w:author="Huawei" w:date="2021-01-05T09:40:00Z"/>
              </w:rPr>
            </w:pPr>
            <w:ins w:id="235"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6" w:author="Huawei" w:date="2021-01-05T09:40:00Z"/>
              </w:rPr>
            </w:pPr>
            <w:ins w:id="237"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8" w:author="Huawei" w:date="2021-01-05T09:40:00Z"/>
              </w:rPr>
            </w:pPr>
            <w:ins w:id="239"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40" w:author="Huawei" w:date="2021-01-05T09:40:00Z"/>
              </w:rPr>
            </w:pPr>
            <w:ins w:id="241" w:author="Huawei" w:date="2021-01-05T09:40:00Z">
              <w:r w:rsidRPr="002578C4">
                <w:t>Description</w:t>
              </w:r>
            </w:ins>
          </w:p>
        </w:tc>
      </w:tr>
      <w:tr w:rsidR="00A204FC" w:rsidRPr="002578C4" w:rsidTr="00A204FC">
        <w:trPr>
          <w:jc w:val="center"/>
          <w:ins w:id="242"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43" w:author="Huawei" w:date="2021-01-05T09:40:00Z"/>
              </w:rPr>
            </w:pPr>
            <w:ins w:id="244"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45" w:author="Huawei" w:date="2021-01-05T09:40:00Z"/>
              </w:rPr>
            </w:pPr>
            <w:ins w:id="246"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47" w:author="Huawei" w:date="2021-01-05T09:40:00Z"/>
              </w:rPr>
            </w:pPr>
            <w:ins w:id="248"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49" w:author="Huawei" w:date="2021-01-05T09:40:00Z"/>
              </w:rPr>
            </w:pPr>
            <w:ins w:id="250"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51" w:author="Huawei" w:date="2021-01-05T09:40:00Z"/>
              </w:rPr>
            </w:pPr>
            <w:ins w:id="252" w:author="Huawei" w:date="2021-01-05T09:40:00Z">
              <w:r w:rsidRPr="002578C4">
                <w:t>An alternative URI of the resource located in an alternative PCF (service) instance.</w:t>
              </w:r>
            </w:ins>
          </w:p>
        </w:tc>
      </w:tr>
      <w:tr w:rsidR="00A204FC" w:rsidRPr="002578C4" w:rsidTr="00F45C19">
        <w:trPr>
          <w:jc w:val="center"/>
          <w:ins w:id="253"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54" w:author="Huawei" w:date="2021-01-05T09:40:00Z"/>
              </w:rPr>
            </w:pPr>
            <w:ins w:id="255"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56" w:author="Huawei" w:date="2021-01-05T09:40:00Z"/>
              </w:rPr>
            </w:pPr>
            <w:ins w:id="257"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58" w:author="Huawei" w:date="2021-01-05T09:40:00Z"/>
              </w:rPr>
            </w:pPr>
            <w:ins w:id="259"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60" w:author="Huawei" w:date="2021-01-05T09:40:00Z"/>
              </w:rPr>
            </w:pPr>
            <w:ins w:id="261"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262" w:author="Huawei" w:date="2021-01-05T09:40:00Z"/>
              </w:rPr>
            </w:pPr>
            <w:ins w:id="263" w:author="Huawei" w:date="2021-01-05T09:40:00Z">
              <w:r>
                <w:rPr>
                  <w:lang w:eastAsia="fr-FR"/>
                </w:rPr>
                <w:t>Identifier of the target NF (service) instance towards which the request is redirected</w:t>
              </w:r>
            </w:ins>
          </w:p>
        </w:tc>
      </w:tr>
    </w:tbl>
    <w:p w:rsidR="00A204FC" w:rsidRPr="002578C4" w:rsidRDefault="00A204FC" w:rsidP="00A204FC">
      <w:pPr>
        <w:rPr>
          <w:ins w:id="264" w:author="Huawei" w:date="2021-01-05T09:40:00Z"/>
        </w:rPr>
      </w:pPr>
    </w:p>
    <w:p w:rsidR="00A204FC" w:rsidRPr="002578C4" w:rsidRDefault="00A204FC" w:rsidP="00A204FC">
      <w:pPr>
        <w:pStyle w:val="TH"/>
        <w:rPr>
          <w:ins w:id="265" w:author="Huawei" w:date="2021-01-05T09:40:00Z"/>
        </w:rPr>
      </w:pPr>
      <w:ins w:id="266" w:author="Huawei" w:date="2021-01-05T09:40:00Z">
        <w:r w:rsidRPr="002578C4">
          <w:t>Table 5.3.</w:t>
        </w:r>
        <w:r>
          <w:t>3</w:t>
        </w:r>
        <w:r w:rsidRPr="002578C4">
          <w:t>.</w:t>
        </w:r>
      </w:ins>
      <w:ins w:id="267" w:author="Huawei" w:date="2021-01-05T09:44:00Z">
        <w:r>
          <w:t>4.2</w:t>
        </w:r>
      </w:ins>
      <w:ins w:id="268"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69"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0" w:author="Huawei" w:date="2021-01-05T09:40:00Z"/>
              </w:rPr>
            </w:pPr>
            <w:ins w:id="271"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2" w:author="Huawei" w:date="2021-01-05T09:40:00Z"/>
              </w:rPr>
            </w:pPr>
            <w:ins w:id="273"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4" w:author="Huawei" w:date="2021-01-05T09:40:00Z"/>
              </w:rPr>
            </w:pPr>
            <w:ins w:id="275"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6" w:author="Huawei" w:date="2021-01-05T09:40:00Z"/>
              </w:rPr>
            </w:pPr>
            <w:ins w:id="277"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78" w:author="Huawei" w:date="2021-01-05T09:40:00Z"/>
              </w:rPr>
            </w:pPr>
            <w:ins w:id="279" w:author="Huawei" w:date="2021-01-05T09:40:00Z">
              <w:r w:rsidRPr="002578C4">
                <w:t>Description</w:t>
              </w:r>
            </w:ins>
          </w:p>
        </w:tc>
      </w:tr>
      <w:tr w:rsidR="00A204FC" w:rsidRPr="002578C4" w:rsidTr="00A204FC">
        <w:trPr>
          <w:jc w:val="center"/>
          <w:ins w:id="280"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81" w:author="Huawei" w:date="2021-01-05T09:40:00Z"/>
              </w:rPr>
            </w:pPr>
            <w:ins w:id="282"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83" w:author="Huawei" w:date="2021-01-05T09:40:00Z"/>
              </w:rPr>
            </w:pPr>
            <w:ins w:id="284"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85" w:author="Huawei" w:date="2021-01-05T09:40:00Z"/>
              </w:rPr>
            </w:pPr>
            <w:ins w:id="286"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87" w:author="Huawei" w:date="2021-01-05T09:40:00Z"/>
              </w:rPr>
            </w:pPr>
            <w:ins w:id="288"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89" w:author="Huawei" w:date="2021-01-05T09:40:00Z"/>
              </w:rPr>
            </w:pPr>
            <w:ins w:id="290" w:author="Huawei" w:date="2021-01-05T09:40:00Z">
              <w:r w:rsidRPr="002578C4">
                <w:t>An alternative URI of the resource located in an alternative PCF (service) instance.</w:t>
              </w:r>
            </w:ins>
          </w:p>
        </w:tc>
      </w:tr>
      <w:tr w:rsidR="00A204FC" w:rsidRPr="002578C4" w:rsidTr="00F45C19">
        <w:trPr>
          <w:jc w:val="center"/>
          <w:ins w:id="291"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92" w:author="Huawei" w:date="2021-01-05T09:40:00Z"/>
              </w:rPr>
            </w:pPr>
            <w:ins w:id="293"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94" w:author="Huawei" w:date="2021-01-05T09:40:00Z"/>
              </w:rPr>
            </w:pPr>
            <w:ins w:id="295"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96" w:author="Huawei" w:date="2021-01-05T09:40:00Z"/>
              </w:rPr>
            </w:pPr>
            <w:ins w:id="297"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98" w:author="Huawei" w:date="2021-01-05T09:40:00Z"/>
              </w:rPr>
            </w:pPr>
            <w:ins w:id="299"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300" w:author="Huawei" w:date="2021-01-05T09:40:00Z"/>
              </w:rPr>
            </w:pPr>
            <w:ins w:id="301" w:author="Huawei" w:date="2021-01-05T09:40:00Z">
              <w:r>
                <w:rPr>
                  <w:lang w:eastAsia="fr-FR"/>
                </w:rPr>
                <w:t>Identifier of the target NF (service) instance towards which the request is redirected</w:t>
              </w:r>
            </w:ins>
          </w:p>
        </w:tc>
      </w:tr>
    </w:tbl>
    <w:p w:rsidR="00A204FC" w:rsidRDefault="00A204FC" w:rsidP="00DC02A2">
      <w:pPr>
        <w:rPr>
          <w:ins w:id="302" w:author="Huawei2" w:date="2021-01-27T16:21: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303" w:name="_Toc51315325"/>
      <w:bookmarkStart w:id="304" w:name="_Toc51761654"/>
      <w:bookmarkStart w:id="305" w:name="_Toc51762024"/>
      <w:bookmarkStart w:id="306" w:name="_Toc56671556"/>
      <w:bookmarkStart w:id="307" w:name="_Toc59016174"/>
      <w:r>
        <w:t>5.3.3.4.3.2</w:t>
      </w:r>
      <w:r>
        <w:tab/>
        <w:t>Operation Definition</w:t>
      </w:r>
      <w:bookmarkEnd w:id="303"/>
      <w:bookmarkEnd w:id="304"/>
      <w:bookmarkEnd w:id="305"/>
      <w:bookmarkEnd w:id="306"/>
      <w:bookmarkEnd w:id="307"/>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F45C19">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F45C19">
            <w:pPr>
              <w:pStyle w:val="TAH"/>
            </w:pPr>
            <w:r>
              <w:t>Description</w:t>
            </w:r>
          </w:p>
        </w:tc>
      </w:tr>
      <w:tr w:rsidR="00A204FC" w:rsidTr="00F45C19">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An individual SM Policy resources is updated successfully. Response body includes the policy decision changes.</w:t>
            </w:r>
          </w:p>
        </w:tc>
      </w:tr>
      <w:tr w:rsidR="005F692C" w:rsidTr="001A7A30">
        <w:trPr>
          <w:jc w:val="center"/>
          <w:ins w:id="308"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09" w:author="Huawei" w:date="2021-01-05T09:39:00Z"/>
              </w:rPr>
            </w:pPr>
            <w:ins w:id="310"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11" w:author="Huawei" w:date="2021-01-05T09:39:00Z"/>
              </w:rPr>
            </w:pPr>
            <w:ins w:id="312"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13" w:author="Huawei" w:date="2021-01-05T09:39:00Z"/>
              </w:rPr>
            </w:pPr>
            <w:ins w:id="314"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5" w:author="Huawei" w:date="2021-01-05T09:39:00Z"/>
              </w:rPr>
            </w:pPr>
            <w:ins w:id="316"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7" w:author="Huawei" w:date="2021-01-05T09:44:00Z"/>
              </w:rPr>
            </w:pPr>
            <w:ins w:id="318"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5F692C" w:rsidRDefault="005F692C" w:rsidP="005F692C">
            <w:pPr>
              <w:pStyle w:val="TAL"/>
              <w:rPr>
                <w:ins w:id="319" w:author="Huawei" w:date="2021-01-05T09:39:00Z"/>
              </w:rPr>
            </w:pPr>
            <w:ins w:id="320" w:author="Huawei" w:date="2021-01-05T09:44:00Z">
              <w:r>
                <w:t xml:space="preserve">Applicable if the feature </w:t>
              </w:r>
            </w:ins>
            <w:ins w:id="321" w:author="Huawei" w:date="2021-01-07T17:36:00Z">
              <w:r w:rsidRPr="002578C4">
                <w:t>"</w:t>
              </w:r>
              <w:r>
                <w:t>ES3XX</w:t>
              </w:r>
              <w:r w:rsidRPr="002578C4">
                <w:t>"</w:t>
              </w:r>
            </w:ins>
            <w:ins w:id="322" w:author="Huawei" w:date="2021-01-05T09:44:00Z">
              <w:r>
                <w:t xml:space="preserve"> is supported.</w:t>
              </w:r>
            </w:ins>
          </w:p>
        </w:tc>
      </w:tr>
      <w:tr w:rsidR="005F692C" w:rsidTr="001A7A30">
        <w:trPr>
          <w:jc w:val="center"/>
          <w:ins w:id="323"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24" w:author="Huawei" w:date="2021-01-05T09:39:00Z"/>
              </w:rPr>
            </w:pPr>
            <w:ins w:id="325"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26" w:author="Huawei" w:date="2021-01-05T09:39:00Z"/>
              </w:rPr>
            </w:pPr>
            <w:ins w:id="327"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28" w:author="Huawei" w:date="2021-01-05T09:39:00Z"/>
              </w:rPr>
            </w:pPr>
            <w:ins w:id="329"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30" w:author="Huawei" w:date="2021-01-05T09:39:00Z"/>
              </w:rPr>
            </w:pPr>
            <w:ins w:id="331"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32" w:author="Huawei" w:date="2021-01-05T09:44:00Z"/>
              </w:rPr>
            </w:pPr>
            <w:ins w:id="333" w:author="Huawei" w:date="2021-01-05T09:44:00Z">
              <w:r w:rsidRPr="002578C4">
                <w:t>Permanent redirection, during Individual</w:t>
              </w:r>
              <w:r>
                <w:t xml:space="preserve"> SM policy </w:t>
              </w:r>
            </w:ins>
            <w:ins w:id="334" w:author="Huawei" w:date="2021-01-05T09:45:00Z">
              <w:r>
                <w:t>modification</w:t>
              </w:r>
            </w:ins>
            <w:ins w:id="335" w:author="Huawei" w:date="2021-01-05T09:44:00Z">
              <w:r w:rsidRPr="002578C4">
                <w:t>. The response shall include a Location header field containing an alternative URI of the resource located in an alternative PCF (service) instance.</w:t>
              </w:r>
            </w:ins>
          </w:p>
          <w:p w:rsidR="005F692C" w:rsidRDefault="005F692C" w:rsidP="005F692C">
            <w:pPr>
              <w:pStyle w:val="TAL"/>
              <w:rPr>
                <w:ins w:id="336" w:author="Huawei" w:date="2021-01-05T09:39:00Z"/>
              </w:rPr>
            </w:pPr>
            <w:ins w:id="337" w:author="Huawei" w:date="2021-01-05T09:44:00Z">
              <w:r>
                <w:t xml:space="preserve">Applicable if the feature </w:t>
              </w:r>
            </w:ins>
            <w:ins w:id="338" w:author="Huawei" w:date="2021-01-07T17:36:00Z">
              <w:r w:rsidRPr="002578C4">
                <w:t>"</w:t>
              </w:r>
              <w:r>
                <w:t>ES3XX</w:t>
              </w:r>
              <w:r w:rsidRPr="002578C4">
                <w:t>"</w:t>
              </w:r>
            </w:ins>
            <w:ins w:id="339"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40" w:author="Huawei" w:date="2021-01-05T09:45:00Z"/>
        </w:rPr>
      </w:pPr>
    </w:p>
    <w:p w:rsidR="00DC6834" w:rsidRPr="002578C4" w:rsidRDefault="00DC6834" w:rsidP="00DC6834">
      <w:pPr>
        <w:pStyle w:val="TH"/>
        <w:rPr>
          <w:ins w:id="341" w:author="Huawei" w:date="2021-01-05T09:45:00Z"/>
        </w:rPr>
      </w:pPr>
      <w:ins w:id="342"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43"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44" w:author="Huawei" w:date="2021-01-05T09:45:00Z"/>
              </w:rPr>
            </w:pPr>
            <w:ins w:id="345"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46" w:author="Huawei" w:date="2021-01-05T09:45:00Z"/>
              </w:rPr>
            </w:pPr>
            <w:ins w:id="347"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48" w:author="Huawei" w:date="2021-01-05T09:45:00Z"/>
              </w:rPr>
            </w:pPr>
            <w:ins w:id="349"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50" w:author="Huawei" w:date="2021-01-05T09:45:00Z"/>
              </w:rPr>
            </w:pPr>
            <w:ins w:id="351"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52" w:author="Huawei" w:date="2021-01-05T09:45:00Z"/>
              </w:rPr>
            </w:pPr>
            <w:ins w:id="353" w:author="Huawei" w:date="2021-01-05T09:45:00Z">
              <w:r w:rsidRPr="002578C4">
                <w:t>Description</w:t>
              </w:r>
            </w:ins>
          </w:p>
        </w:tc>
      </w:tr>
      <w:tr w:rsidR="00DC6834" w:rsidRPr="002578C4" w:rsidTr="00F45C19">
        <w:trPr>
          <w:jc w:val="center"/>
          <w:ins w:id="354"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55" w:author="Huawei" w:date="2021-01-05T09:45:00Z"/>
              </w:rPr>
            </w:pPr>
            <w:ins w:id="356"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57" w:author="Huawei" w:date="2021-01-05T09:45:00Z"/>
              </w:rPr>
            </w:pPr>
            <w:ins w:id="358"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59" w:author="Huawei" w:date="2021-01-05T09:45:00Z"/>
              </w:rPr>
            </w:pPr>
            <w:ins w:id="360"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61" w:author="Huawei" w:date="2021-01-05T09:45:00Z"/>
              </w:rPr>
            </w:pPr>
            <w:ins w:id="362"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363" w:author="Huawei" w:date="2021-01-05T09:45:00Z"/>
              </w:rPr>
            </w:pPr>
            <w:ins w:id="364" w:author="Huawei" w:date="2021-01-05T09:45:00Z">
              <w:r w:rsidRPr="002578C4">
                <w:t>An alternative URI of the resource located in an alternative PCF (service) instance.</w:t>
              </w:r>
            </w:ins>
          </w:p>
        </w:tc>
      </w:tr>
      <w:tr w:rsidR="00DC6834" w:rsidRPr="002578C4" w:rsidTr="00F45C19">
        <w:trPr>
          <w:jc w:val="center"/>
          <w:ins w:id="365"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366" w:author="Huawei" w:date="2021-01-05T09:45:00Z"/>
              </w:rPr>
            </w:pPr>
            <w:ins w:id="367"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68" w:author="Huawei" w:date="2021-01-05T09:45:00Z"/>
              </w:rPr>
            </w:pPr>
            <w:ins w:id="369"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370" w:author="Huawei" w:date="2021-01-05T09:45:00Z"/>
              </w:rPr>
            </w:pPr>
            <w:ins w:id="371"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72" w:author="Huawei" w:date="2021-01-05T09:45:00Z"/>
              </w:rPr>
            </w:pPr>
            <w:ins w:id="373"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374" w:author="Huawei" w:date="2021-01-05T09:45:00Z"/>
              </w:rPr>
            </w:pPr>
            <w:ins w:id="375" w:author="Huawei" w:date="2021-01-05T09:45:00Z">
              <w:r>
                <w:rPr>
                  <w:lang w:eastAsia="fr-FR"/>
                </w:rPr>
                <w:t>Identifier of the target NF (service) instance towards which the request is redirected</w:t>
              </w:r>
            </w:ins>
          </w:p>
        </w:tc>
      </w:tr>
    </w:tbl>
    <w:p w:rsidR="00DC6834" w:rsidRPr="002578C4" w:rsidRDefault="00DC6834" w:rsidP="00DC6834">
      <w:pPr>
        <w:rPr>
          <w:ins w:id="376" w:author="Huawei" w:date="2021-01-05T09:45:00Z"/>
        </w:rPr>
      </w:pPr>
    </w:p>
    <w:p w:rsidR="00DC6834" w:rsidRPr="002578C4" w:rsidRDefault="00DC6834" w:rsidP="00DC6834">
      <w:pPr>
        <w:pStyle w:val="TH"/>
        <w:rPr>
          <w:ins w:id="377" w:author="Huawei" w:date="2021-01-05T09:45:00Z"/>
        </w:rPr>
      </w:pPr>
      <w:ins w:id="378"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79"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0" w:author="Huawei" w:date="2021-01-05T09:45:00Z"/>
              </w:rPr>
            </w:pPr>
            <w:ins w:id="381"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2" w:author="Huawei" w:date="2021-01-05T09:45:00Z"/>
              </w:rPr>
            </w:pPr>
            <w:ins w:id="383"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4" w:author="Huawei" w:date="2021-01-05T09:45:00Z"/>
              </w:rPr>
            </w:pPr>
            <w:ins w:id="385"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6" w:author="Huawei" w:date="2021-01-05T09:45:00Z"/>
              </w:rPr>
            </w:pPr>
            <w:ins w:id="387"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88" w:author="Huawei" w:date="2021-01-05T09:45:00Z"/>
              </w:rPr>
            </w:pPr>
            <w:ins w:id="389" w:author="Huawei" w:date="2021-01-05T09:45:00Z">
              <w:r w:rsidRPr="002578C4">
                <w:t>Description</w:t>
              </w:r>
            </w:ins>
          </w:p>
        </w:tc>
      </w:tr>
      <w:tr w:rsidR="00DC6834" w:rsidRPr="002578C4" w:rsidTr="00F45C19">
        <w:trPr>
          <w:jc w:val="center"/>
          <w:ins w:id="390"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91" w:author="Huawei" w:date="2021-01-05T09:45:00Z"/>
              </w:rPr>
            </w:pPr>
            <w:ins w:id="392"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93" w:author="Huawei" w:date="2021-01-05T09:45:00Z"/>
              </w:rPr>
            </w:pPr>
            <w:ins w:id="394"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95" w:author="Huawei" w:date="2021-01-05T09:45:00Z"/>
              </w:rPr>
            </w:pPr>
            <w:ins w:id="396"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97" w:author="Huawei" w:date="2021-01-05T09:45:00Z"/>
              </w:rPr>
            </w:pPr>
            <w:ins w:id="398"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399" w:author="Huawei" w:date="2021-01-05T09:45:00Z"/>
              </w:rPr>
            </w:pPr>
            <w:ins w:id="400" w:author="Huawei" w:date="2021-01-05T09:45:00Z">
              <w:r w:rsidRPr="002578C4">
                <w:t>An alternative URI of the resource located in an alternative PCF (service) instance.</w:t>
              </w:r>
            </w:ins>
          </w:p>
        </w:tc>
      </w:tr>
      <w:tr w:rsidR="00DC6834" w:rsidRPr="002578C4" w:rsidTr="00F45C19">
        <w:trPr>
          <w:jc w:val="center"/>
          <w:ins w:id="401"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402" w:author="Huawei" w:date="2021-01-05T09:45:00Z"/>
              </w:rPr>
            </w:pPr>
            <w:ins w:id="403"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404" w:author="Huawei" w:date="2021-01-05T09:45:00Z"/>
              </w:rPr>
            </w:pPr>
            <w:ins w:id="405"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406" w:author="Huawei" w:date="2021-01-05T09:45:00Z"/>
              </w:rPr>
            </w:pPr>
            <w:ins w:id="407"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408" w:author="Huawei" w:date="2021-01-05T09:45:00Z"/>
              </w:rPr>
            </w:pPr>
            <w:ins w:id="409"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410" w:author="Huawei" w:date="2021-01-05T09:45:00Z"/>
              </w:rPr>
            </w:pPr>
            <w:ins w:id="411" w:author="Huawei" w:date="2021-01-05T09:45:00Z">
              <w:r>
                <w:rPr>
                  <w:lang w:eastAsia="fr-FR"/>
                </w:rPr>
                <w:t>Identifier of the target NF (service) instance towards which the request is redirected</w:t>
              </w:r>
            </w:ins>
          </w:p>
        </w:tc>
      </w:tr>
    </w:tbl>
    <w:p w:rsidR="00DC6834" w:rsidRDefault="00DC6834" w:rsidP="00DC02A2">
      <w:pPr>
        <w:rPr>
          <w:ins w:id="412" w:author="Huawei2" w:date="2021-01-27T16:21:00Z"/>
        </w:rPr>
      </w:pPr>
    </w:p>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413" w:name="_Toc28012205"/>
      <w:bookmarkStart w:id="414" w:name="_Toc34123058"/>
      <w:bookmarkStart w:id="415" w:name="_Toc36038008"/>
      <w:bookmarkStart w:id="416" w:name="_Toc38875390"/>
      <w:bookmarkStart w:id="417" w:name="_Toc43191871"/>
      <w:bookmarkStart w:id="418" w:name="_Toc45133266"/>
      <w:bookmarkStart w:id="419" w:name="_Toc51315331"/>
      <w:bookmarkStart w:id="420" w:name="_Toc51761660"/>
      <w:bookmarkStart w:id="421" w:name="_Toc51762030"/>
      <w:bookmarkStart w:id="422" w:name="_Toc56671562"/>
      <w:bookmarkStart w:id="423" w:name="_Toc59016180"/>
      <w:r>
        <w:t>5.5.2.2</w:t>
      </w:r>
      <w:r>
        <w:tab/>
        <w:t>Operation Definition</w:t>
      </w:r>
      <w:bookmarkEnd w:id="413"/>
      <w:bookmarkEnd w:id="414"/>
      <w:bookmarkEnd w:id="415"/>
      <w:bookmarkEnd w:id="416"/>
      <w:bookmarkEnd w:id="417"/>
      <w:bookmarkEnd w:id="418"/>
      <w:bookmarkEnd w:id="419"/>
      <w:bookmarkEnd w:id="420"/>
      <w:bookmarkEnd w:id="421"/>
      <w:bookmarkEnd w:id="422"/>
      <w:bookmarkEnd w:id="423"/>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F45C1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F45C1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F45C1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F45C1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F45C19">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rPr>
                <w:lang w:eastAsia="zh-CN"/>
              </w:rPr>
            </w:pPr>
            <w:r>
              <w:t>Some of the PCC rules and/or session rule provisioned by the PCF are not installed/activated successfully.</w:t>
            </w:r>
          </w:p>
        </w:tc>
      </w:tr>
      <w:tr w:rsidR="005F692C" w:rsidTr="00CD0F89">
        <w:trPr>
          <w:jc w:val="center"/>
          <w:ins w:id="424"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5" w:author="Huawei" w:date="2021-01-05T09:51:00Z"/>
                <w:lang w:eastAsia="zh-CN"/>
              </w:rPr>
            </w:pPr>
            <w:ins w:id="426"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7" w:author="Huawei" w:date="2021-01-05T09:51:00Z"/>
                <w:lang w:eastAsia="zh-CN"/>
              </w:rPr>
            </w:pPr>
            <w:ins w:id="428"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9" w:author="Huawei" w:date="2021-01-05T09:51:00Z"/>
                <w:lang w:eastAsia="zh-CN"/>
              </w:rPr>
            </w:pPr>
            <w:ins w:id="430"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31" w:author="Huawei" w:date="2021-01-05T09:51:00Z"/>
                <w:lang w:eastAsia="zh-CN"/>
              </w:rPr>
            </w:pPr>
            <w:ins w:id="432"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33" w:author="Huawei" w:date="2021-01-05T09:53:00Z"/>
              </w:rPr>
            </w:pPr>
            <w:ins w:id="434"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35" w:author="Huawei" w:date="2021-01-05T09:53:00Z">
              <w:r>
                <w:t>SMF</w:t>
              </w:r>
            </w:ins>
            <w:ins w:id="436" w:author="Huawei" w:date="2021-01-05T09:52:00Z">
              <w:r w:rsidRPr="002578C4">
                <w:t xml:space="preserve"> (service) instance where the notification should be sent</w:t>
              </w:r>
            </w:ins>
            <w:ins w:id="437" w:author="Huawei" w:date="2021-01-05T09:53:00Z">
              <w:r w:rsidRPr="002578C4">
                <w:t>.</w:t>
              </w:r>
            </w:ins>
          </w:p>
          <w:p w:rsidR="005F692C" w:rsidRDefault="005F692C" w:rsidP="005F692C">
            <w:pPr>
              <w:pStyle w:val="TAL"/>
              <w:rPr>
                <w:ins w:id="438" w:author="Huawei" w:date="2021-01-05T09:51:00Z"/>
              </w:rPr>
            </w:pPr>
            <w:ins w:id="439" w:author="Huawei" w:date="2021-01-05T09:53:00Z">
              <w:r>
                <w:t xml:space="preserve">Applicable if the feature </w:t>
              </w:r>
            </w:ins>
            <w:ins w:id="440" w:author="Huawei" w:date="2021-01-07T17:36:00Z">
              <w:r w:rsidRPr="002578C4">
                <w:t>"</w:t>
              </w:r>
              <w:r>
                <w:t>ES3XX</w:t>
              </w:r>
              <w:r w:rsidRPr="002578C4">
                <w:t>"</w:t>
              </w:r>
            </w:ins>
            <w:ins w:id="441" w:author="Huawei" w:date="2021-01-05T09:53:00Z">
              <w:r>
                <w:t xml:space="preserve"> is supported.</w:t>
              </w:r>
            </w:ins>
          </w:p>
        </w:tc>
      </w:tr>
      <w:tr w:rsidR="005F692C" w:rsidTr="00CD0F89">
        <w:trPr>
          <w:jc w:val="center"/>
          <w:ins w:id="442"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3" w:author="Huawei" w:date="2021-01-05T09:51:00Z"/>
                <w:lang w:eastAsia="zh-CN"/>
              </w:rPr>
            </w:pPr>
            <w:ins w:id="444"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5" w:author="Huawei" w:date="2021-01-05T09:51:00Z"/>
                <w:lang w:eastAsia="zh-CN"/>
              </w:rPr>
            </w:pPr>
            <w:ins w:id="446"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7" w:author="Huawei" w:date="2021-01-05T09:51:00Z"/>
                <w:lang w:eastAsia="zh-CN"/>
              </w:rPr>
            </w:pPr>
            <w:ins w:id="448"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49" w:author="Huawei" w:date="2021-01-05T09:51:00Z"/>
                <w:lang w:eastAsia="zh-CN"/>
              </w:rPr>
            </w:pPr>
            <w:ins w:id="450"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51" w:author="Huawei" w:date="2021-01-05T09:53:00Z"/>
              </w:rPr>
            </w:pPr>
            <w:ins w:id="452" w:author="Huawei" w:date="2021-01-05T09:52:00Z">
              <w:r w:rsidRPr="002578C4">
                <w:t>Permanent redirection</w:t>
              </w:r>
            </w:ins>
            <w:ins w:id="453"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454" w:author="Huawei" w:date="2021-01-05T09:51:00Z"/>
              </w:rPr>
            </w:pPr>
            <w:ins w:id="455" w:author="Huawei" w:date="2021-01-05T09:53:00Z">
              <w:r>
                <w:t xml:space="preserve">Applicable if the feature </w:t>
              </w:r>
            </w:ins>
            <w:ins w:id="456" w:author="Huawei" w:date="2021-01-07T17:36:00Z">
              <w:r w:rsidRPr="002578C4">
                <w:t>"</w:t>
              </w:r>
              <w:r>
                <w:t>ES3XX</w:t>
              </w:r>
              <w:r w:rsidRPr="002578C4">
                <w:t>"</w:t>
              </w:r>
            </w:ins>
            <w:ins w:id="457"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58" w:author="Huawei" w:date="2021-01-05T09:56:00Z"/>
        </w:rPr>
      </w:pPr>
    </w:p>
    <w:p w:rsidR="00441C15" w:rsidRPr="002578C4" w:rsidRDefault="00441C15" w:rsidP="00441C15">
      <w:pPr>
        <w:pStyle w:val="TH"/>
        <w:rPr>
          <w:ins w:id="459" w:author="Huawei" w:date="2021-01-05T09:56:00Z"/>
        </w:rPr>
      </w:pPr>
      <w:ins w:id="460"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461"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2" w:author="Huawei" w:date="2021-01-05T09:56:00Z"/>
              </w:rPr>
            </w:pPr>
            <w:ins w:id="463"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4" w:author="Huawei" w:date="2021-01-05T09:56:00Z"/>
              </w:rPr>
            </w:pPr>
            <w:ins w:id="465"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6" w:author="Huawei" w:date="2021-01-05T09:56:00Z"/>
              </w:rPr>
            </w:pPr>
            <w:ins w:id="467"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8" w:author="Huawei" w:date="2021-01-05T09:56:00Z"/>
              </w:rPr>
            </w:pPr>
            <w:ins w:id="469"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470" w:author="Huawei" w:date="2021-01-05T09:56:00Z"/>
              </w:rPr>
            </w:pPr>
            <w:ins w:id="471" w:author="Huawei" w:date="2021-01-05T09:56:00Z">
              <w:r w:rsidRPr="002578C4">
                <w:t>Description</w:t>
              </w:r>
            </w:ins>
          </w:p>
        </w:tc>
      </w:tr>
      <w:tr w:rsidR="00441C15" w:rsidRPr="002578C4" w:rsidTr="00441C15">
        <w:trPr>
          <w:jc w:val="center"/>
          <w:ins w:id="472"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473" w:author="Huawei" w:date="2021-01-05T09:56:00Z"/>
              </w:rPr>
            </w:pPr>
            <w:ins w:id="474"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75" w:author="Huawei" w:date="2021-01-05T09:56:00Z"/>
              </w:rPr>
            </w:pPr>
            <w:ins w:id="476"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477" w:author="Huawei" w:date="2021-01-05T09:56:00Z"/>
              </w:rPr>
            </w:pPr>
            <w:ins w:id="478"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79" w:author="Huawei" w:date="2021-01-05T09:56:00Z"/>
              </w:rPr>
            </w:pPr>
            <w:ins w:id="480"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F45C19">
            <w:pPr>
              <w:pStyle w:val="TAL"/>
              <w:rPr>
                <w:ins w:id="481" w:author="Huawei" w:date="2021-01-05T09:56:00Z"/>
              </w:rPr>
            </w:pPr>
            <w:ins w:id="482" w:author="Huawei" w:date="2021-01-05T09:56:00Z">
              <w:r w:rsidRPr="005E353C">
                <w:t xml:space="preserve">An alternative URI representing the end point of an alternative </w:t>
              </w:r>
            </w:ins>
            <w:ins w:id="483" w:author="Huawei1" w:date="2021-01-12T11:36:00Z">
              <w:r w:rsidR="00F45C19">
                <w:t>NF consumer</w:t>
              </w:r>
            </w:ins>
            <w:ins w:id="484"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485"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486" w:author="Huawei" w:date="2021-01-05T09:56:00Z"/>
              </w:rPr>
            </w:pPr>
            <w:ins w:id="487"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88" w:author="Huawei" w:date="2021-01-05T09:56:00Z"/>
              </w:rPr>
            </w:pPr>
            <w:ins w:id="489"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490" w:author="Huawei" w:date="2021-01-05T09:56:00Z"/>
              </w:rPr>
            </w:pPr>
            <w:ins w:id="491"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92" w:author="Huawei" w:date="2021-01-05T09:56:00Z"/>
              </w:rPr>
            </w:pPr>
            <w:ins w:id="493"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494" w:author="Huawei" w:date="2021-01-05T09:56:00Z"/>
              </w:rPr>
            </w:pPr>
            <w:ins w:id="495" w:author="Huawei" w:date="2021-01-05T09:56:00Z">
              <w:r>
                <w:rPr>
                  <w:lang w:eastAsia="fr-FR"/>
                </w:rPr>
                <w:t>Identifier of the target NF (service) instance towards which the notification request is redirected</w:t>
              </w:r>
            </w:ins>
          </w:p>
        </w:tc>
      </w:tr>
    </w:tbl>
    <w:p w:rsidR="00441C15" w:rsidRPr="002578C4" w:rsidRDefault="00441C15" w:rsidP="00441C15">
      <w:pPr>
        <w:rPr>
          <w:ins w:id="496" w:author="Huawei" w:date="2021-01-05T09:56:00Z"/>
        </w:rPr>
      </w:pPr>
    </w:p>
    <w:p w:rsidR="00441C15" w:rsidRPr="002578C4" w:rsidRDefault="00441C15" w:rsidP="00441C15">
      <w:pPr>
        <w:pStyle w:val="TH"/>
        <w:rPr>
          <w:ins w:id="497" w:author="Huawei" w:date="2021-01-05T09:56:00Z"/>
        </w:rPr>
      </w:pPr>
      <w:ins w:id="498"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499"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0" w:author="Huawei" w:date="2021-01-05T09:56:00Z"/>
              </w:rPr>
            </w:pPr>
            <w:ins w:id="501"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2" w:author="Huawei" w:date="2021-01-05T09:56:00Z"/>
              </w:rPr>
            </w:pPr>
            <w:ins w:id="503"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4" w:author="Huawei" w:date="2021-01-05T09:56:00Z"/>
              </w:rPr>
            </w:pPr>
            <w:ins w:id="505"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6" w:author="Huawei" w:date="2021-01-05T09:56:00Z"/>
              </w:rPr>
            </w:pPr>
            <w:ins w:id="507"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508" w:author="Huawei" w:date="2021-01-05T09:56:00Z"/>
              </w:rPr>
            </w:pPr>
            <w:ins w:id="509" w:author="Huawei" w:date="2021-01-05T09:56:00Z">
              <w:r w:rsidRPr="002578C4">
                <w:t>Description</w:t>
              </w:r>
            </w:ins>
          </w:p>
        </w:tc>
      </w:tr>
      <w:tr w:rsidR="00441C15" w:rsidRPr="002578C4" w:rsidTr="00441C15">
        <w:trPr>
          <w:jc w:val="center"/>
          <w:ins w:id="510"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511" w:author="Huawei" w:date="2021-01-05T09:56:00Z"/>
              </w:rPr>
            </w:pPr>
            <w:ins w:id="512"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513" w:author="Huawei" w:date="2021-01-05T09:56:00Z"/>
              </w:rPr>
            </w:pPr>
            <w:ins w:id="514"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515" w:author="Huawei" w:date="2021-01-05T09:56:00Z"/>
              </w:rPr>
            </w:pPr>
            <w:ins w:id="516"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517" w:author="Huawei" w:date="2021-01-05T09:56:00Z"/>
              </w:rPr>
            </w:pPr>
            <w:ins w:id="518"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519" w:author="Huawei" w:date="2021-01-05T09:56:00Z"/>
              </w:rPr>
            </w:pPr>
            <w:ins w:id="520" w:author="Huawei" w:date="2021-01-05T09:56:00Z">
              <w:r w:rsidRPr="005E353C">
                <w:t xml:space="preserve">An alternative URI representing the end point of an alternative </w:t>
              </w:r>
            </w:ins>
            <w:ins w:id="521" w:author="Huawei1" w:date="2021-01-12T11:37:00Z">
              <w:r w:rsidR="00F45C19">
                <w:t>NF consumer</w:t>
              </w:r>
            </w:ins>
            <w:ins w:id="522"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523"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524" w:author="Huawei" w:date="2021-01-05T09:56:00Z"/>
              </w:rPr>
            </w:pPr>
            <w:ins w:id="525"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26" w:author="Huawei" w:date="2021-01-05T09:56:00Z"/>
              </w:rPr>
            </w:pPr>
            <w:ins w:id="527"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528" w:author="Huawei" w:date="2021-01-05T09:56:00Z"/>
              </w:rPr>
            </w:pPr>
            <w:ins w:id="529"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30" w:author="Huawei" w:date="2021-01-05T09:56:00Z"/>
              </w:rPr>
            </w:pPr>
            <w:ins w:id="531"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532" w:author="Huawei" w:date="2021-01-05T09:56:00Z"/>
              </w:rPr>
            </w:pPr>
            <w:ins w:id="533" w:author="Huawei" w:date="2021-01-05T09:56:00Z">
              <w:r>
                <w:rPr>
                  <w:lang w:eastAsia="fr-FR"/>
                </w:rPr>
                <w:t>Identifier of the target NF (service) instance towards which the notification request is redirected</w:t>
              </w:r>
            </w:ins>
          </w:p>
        </w:tc>
      </w:tr>
    </w:tbl>
    <w:p w:rsidR="00441C15" w:rsidRDefault="00441C15" w:rsidP="00CD0F89">
      <w:pPr>
        <w:rPr>
          <w:ins w:id="534" w:author="Huawei2" w:date="2021-01-27T16:22: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35" w:name="_Toc28012208"/>
      <w:bookmarkStart w:id="536" w:name="_Toc34123061"/>
      <w:bookmarkStart w:id="537" w:name="_Toc36038011"/>
      <w:bookmarkStart w:id="538" w:name="_Toc38875393"/>
      <w:bookmarkStart w:id="539" w:name="_Toc43191874"/>
      <w:bookmarkStart w:id="540" w:name="_Toc45133269"/>
      <w:bookmarkStart w:id="541" w:name="_Toc51315334"/>
      <w:bookmarkStart w:id="542" w:name="_Toc51761663"/>
      <w:bookmarkStart w:id="543" w:name="_Toc51762033"/>
      <w:bookmarkStart w:id="544" w:name="_Toc56671565"/>
      <w:bookmarkStart w:id="545" w:name="_Toc59016183"/>
      <w:r>
        <w:t>5.5.3.2</w:t>
      </w:r>
      <w:r>
        <w:tab/>
        <w:t>Operation Definition</w:t>
      </w:r>
      <w:bookmarkEnd w:id="535"/>
      <w:bookmarkEnd w:id="536"/>
      <w:bookmarkEnd w:id="537"/>
      <w:bookmarkEnd w:id="538"/>
      <w:bookmarkEnd w:id="539"/>
      <w:bookmarkEnd w:id="540"/>
      <w:bookmarkEnd w:id="541"/>
      <w:bookmarkEnd w:id="542"/>
      <w:bookmarkEnd w:id="543"/>
      <w:bookmarkEnd w:id="544"/>
      <w:bookmarkEnd w:id="545"/>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F45C19">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F45C19">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F45C19">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request for policy association termination was received.</w:t>
            </w:r>
          </w:p>
        </w:tc>
      </w:tr>
      <w:tr w:rsidR="005F692C" w:rsidTr="00F45C19">
        <w:trPr>
          <w:jc w:val="center"/>
          <w:ins w:id="546"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47" w:author="Huawei" w:date="2021-01-05T09:57:00Z"/>
              </w:rPr>
            </w:pPr>
            <w:ins w:id="548"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49" w:author="Huawei" w:date="2021-01-05T09:57:00Z"/>
              </w:rPr>
            </w:pPr>
            <w:ins w:id="550"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51" w:author="Huawei" w:date="2021-01-05T09:57:00Z"/>
              </w:rPr>
            </w:pPr>
            <w:ins w:id="552"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53" w:author="Huawei" w:date="2021-01-05T09:57:00Z"/>
              </w:rPr>
            </w:pPr>
            <w:ins w:id="554"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55" w:author="Huawei" w:date="2021-01-05T09:57:00Z"/>
              </w:rPr>
            </w:pPr>
            <w:ins w:id="556"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57" w:author="Huawei" w:date="2021-01-05T09:57:00Z"/>
              </w:rPr>
            </w:pPr>
            <w:ins w:id="558" w:author="Huawei" w:date="2021-01-05T09:57:00Z">
              <w:r>
                <w:t xml:space="preserve">Applicable if the feature </w:t>
              </w:r>
            </w:ins>
            <w:ins w:id="559" w:author="Huawei" w:date="2021-01-07T17:37:00Z">
              <w:r w:rsidRPr="002578C4">
                <w:t>"</w:t>
              </w:r>
              <w:r>
                <w:t>ES3XX</w:t>
              </w:r>
              <w:r w:rsidRPr="002578C4">
                <w:t>"</w:t>
              </w:r>
            </w:ins>
            <w:ins w:id="560" w:author="Huawei" w:date="2021-01-05T09:57:00Z">
              <w:r>
                <w:t xml:space="preserve"> is supported.</w:t>
              </w:r>
            </w:ins>
          </w:p>
        </w:tc>
      </w:tr>
      <w:tr w:rsidR="005F692C" w:rsidTr="00F45C19">
        <w:trPr>
          <w:jc w:val="center"/>
          <w:ins w:id="561"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62" w:author="Huawei" w:date="2021-01-05T09:57:00Z"/>
              </w:rPr>
            </w:pPr>
            <w:ins w:id="563"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64" w:author="Huawei" w:date="2021-01-05T09:57:00Z"/>
              </w:rPr>
            </w:pPr>
            <w:ins w:id="565"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66" w:author="Huawei" w:date="2021-01-05T09:57:00Z"/>
              </w:rPr>
            </w:pPr>
            <w:ins w:id="567"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68" w:author="Huawei" w:date="2021-01-05T09:57:00Z"/>
              </w:rPr>
            </w:pPr>
            <w:ins w:id="569"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70" w:author="Huawei" w:date="2021-01-05T09:57:00Z"/>
              </w:rPr>
            </w:pPr>
            <w:ins w:id="571" w:author="Huawei" w:date="2021-01-05T09:57:00Z">
              <w:r w:rsidRPr="002578C4">
                <w:t xml:space="preserve">Permanent redirection, during </w:t>
              </w:r>
              <w:r>
                <w:t>SM policy</w:t>
              </w:r>
            </w:ins>
            <w:ins w:id="572" w:author="Huawei" w:date="2021-01-05T09:58:00Z">
              <w:r>
                <w:t xml:space="preserve"> termination</w:t>
              </w:r>
            </w:ins>
            <w:ins w:id="573" w:author="Huawei" w:date="2021-01-05T09:57:00Z">
              <w:r>
                <w:t xml:space="preserve">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74" w:author="Huawei" w:date="2021-01-05T09:57:00Z"/>
              </w:rPr>
            </w:pPr>
            <w:ins w:id="575" w:author="Huawei" w:date="2021-01-05T09:57:00Z">
              <w:r>
                <w:t xml:space="preserve">Applicable if the feature </w:t>
              </w:r>
            </w:ins>
            <w:ins w:id="576" w:author="Huawei" w:date="2021-01-07T17:37:00Z">
              <w:r w:rsidRPr="002578C4">
                <w:t>"</w:t>
              </w:r>
              <w:r>
                <w:t>ES3XX</w:t>
              </w:r>
              <w:r w:rsidRPr="002578C4">
                <w:t>"</w:t>
              </w:r>
            </w:ins>
            <w:ins w:id="577" w:author="Huawei" w:date="2021-01-05T09:57:00Z">
              <w:r>
                <w:t xml:space="preserve"> is supported.</w:t>
              </w:r>
            </w:ins>
          </w:p>
        </w:tc>
      </w:tr>
      <w:tr w:rsidR="003A5C3B" w:rsidTr="00F45C19">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78" w:author="Huawei" w:date="2021-01-05T09:58:00Z"/>
        </w:rPr>
      </w:pPr>
      <w:ins w:id="579"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580"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1" w:author="Huawei" w:date="2021-01-05T09:58:00Z"/>
              </w:rPr>
            </w:pPr>
            <w:ins w:id="582"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3" w:author="Huawei" w:date="2021-01-05T09:58:00Z"/>
              </w:rPr>
            </w:pPr>
            <w:ins w:id="584"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5" w:author="Huawei" w:date="2021-01-05T09:58:00Z"/>
              </w:rPr>
            </w:pPr>
            <w:ins w:id="586"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7" w:author="Huawei" w:date="2021-01-05T09:58:00Z"/>
              </w:rPr>
            </w:pPr>
            <w:ins w:id="588"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589" w:author="Huawei" w:date="2021-01-05T09:58:00Z"/>
              </w:rPr>
            </w:pPr>
            <w:ins w:id="590" w:author="Huawei" w:date="2021-01-05T09:58:00Z">
              <w:r w:rsidRPr="002578C4">
                <w:t>Description</w:t>
              </w:r>
            </w:ins>
          </w:p>
        </w:tc>
      </w:tr>
      <w:tr w:rsidR="003A5C3B" w:rsidRPr="002578C4" w:rsidTr="00F45C19">
        <w:trPr>
          <w:jc w:val="center"/>
          <w:ins w:id="591"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592" w:author="Huawei" w:date="2021-01-05T09:58:00Z"/>
              </w:rPr>
            </w:pPr>
            <w:ins w:id="593"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594" w:author="Huawei" w:date="2021-01-05T09:58:00Z"/>
              </w:rPr>
            </w:pPr>
            <w:ins w:id="595"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596" w:author="Huawei" w:date="2021-01-05T09:58:00Z"/>
              </w:rPr>
            </w:pPr>
            <w:ins w:id="597"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598" w:author="Huawei" w:date="2021-01-05T09:58:00Z"/>
              </w:rPr>
            </w:pPr>
            <w:ins w:id="599"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600" w:author="Huawei" w:date="2021-01-05T09:58:00Z"/>
              </w:rPr>
            </w:pPr>
            <w:ins w:id="601" w:author="Huawei" w:date="2021-01-05T09:58:00Z">
              <w:r w:rsidRPr="005E353C">
                <w:t xml:space="preserve">An alternative URI representing the end point of an alternative </w:t>
              </w:r>
            </w:ins>
            <w:ins w:id="602" w:author="Huawei1" w:date="2021-01-12T11:39:00Z">
              <w:r w:rsidR="00F45C19">
                <w:t>NF consumer</w:t>
              </w:r>
            </w:ins>
            <w:ins w:id="603"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604"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605" w:author="Huawei" w:date="2021-01-05T09:58:00Z"/>
              </w:rPr>
            </w:pPr>
            <w:ins w:id="606"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07" w:author="Huawei" w:date="2021-01-05T09:58:00Z"/>
              </w:rPr>
            </w:pPr>
            <w:ins w:id="608"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609" w:author="Huawei" w:date="2021-01-05T09:58:00Z"/>
              </w:rPr>
            </w:pPr>
            <w:ins w:id="610"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11" w:author="Huawei" w:date="2021-01-05T09:58:00Z"/>
              </w:rPr>
            </w:pPr>
            <w:ins w:id="612"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613" w:author="Huawei" w:date="2021-01-05T09:58:00Z"/>
              </w:rPr>
            </w:pPr>
            <w:ins w:id="614" w:author="Huawei" w:date="2021-01-05T09:58:00Z">
              <w:r>
                <w:rPr>
                  <w:lang w:eastAsia="fr-FR"/>
                </w:rPr>
                <w:t>Identifier of the target NF (service) instance towards which the notification request is redirected</w:t>
              </w:r>
            </w:ins>
          </w:p>
        </w:tc>
      </w:tr>
    </w:tbl>
    <w:p w:rsidR="003A5C3B" w:rsidRPr="002578C4" w:rsidRDefault="003A5C3B" w:rsidP="003A5C3B">
      <w:pPr>
        <w:rPr>
          <w:ins w:id="615" w:author="Huawei" w:date="2021-01-05T09:58:00Z"/>
        </w:rPr>
      </w:pPr>
    </w:p>
    <w:p w:rsidR="003A5C3B" w:rsidRPr="002578C4" w:rsidRDefault="003A5C3B" w:rsidP="003A5C3B">
      <w:pPr>
        <w:pStyle w:val="TH"/>
        <w:rPr>
          <w:ins w:id="616" w:author="Huawei" w:date="2021-01-05T09:58:00Z"/>
        </w:rPr>
      </w:pPr>
      <w:ins w:id="617"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618"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19" w:author="Huawei" w:date="2021-01-05T09:58:00Z"/>
              </w:rPr>
            </w:pPr>
            <w:ins w:id="620"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1" w:author="Huawei" w:date="2021-01-05T09:58:00Z"/>
              </w:rPr>
            </w:pPr>
            <w:ins w:id="622"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3" w:author="Huawei" w:date="2021-01-05T09:58:00Z"/>
              </w:rPr>
            </w:pPr>
            <w:ins w:id="624"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5" w:author="Huawei" w:date="2021-01-05T09:58:00Z"/>
              </w:rPr>
            </w:pPr>
            <w:ins w:id="626"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627" w:author="Huawei" w:date="2021-01-05T09:58:00Z"/>
              </w:rPr>
            </w:pPr>
            <w:ins w:id="628" w:author="Huawei" w:date="2021-01-05T09:58:00Z">
              <w:r w:rsidRPr="002578C4">
                <w:t>Description</w:t>
              </w:r>
            </w:ins>
          </w:p>
        </w:tc>
      </w:tr>
      <w:tr w:rsidR="003A5C3B" w:rsidRPr="002578C4" w:rsidTr="00F45C19">
        <w:trPr>
          <w:jc w:val="center"/>
          <w:ins w:id="629"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630" w:author="Huawei" w:date="2021-01-05T09:58:00Z"/>
              </w:rPr>
            </w:pPr>
            <w:ins w:id="631"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32" w:author="Huawei" w:date="2021-01-05T09:58:00Z"/>
              </w:rPr>
            </w:pPr>
            <w:ins w:id="633"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634" w:author="Huawei" w:date="2021-01-05T09:58:00Z"/>
              </w:rPr>
            </w:pPr>
            <w:ins w:id="635"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36" w:author="Huawei" w:date="2021-01-05T09:58:00Z"/>
              </w:rPr>
            </w:pPr>
            <w:ins w:id="637"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638" w:author="Huawei" w:date="2021-01-05T09:58:00Z"/>
              </w:rPr>
            </w:pPr>
            <w:ins w:id="639" w:author="Huawei" w:date="2021-01-05T09:58:00Z">
              <w:r w:rsidRPr="005E353C">
                <w:t xml:space="preserve">An alternative URI representing the end point of an alternative </w:t>
              </w:r>
            </w:ins>
            <w:ins w:id="640" w:author="Huawei1" w:date="2021-01-12T11:39:00Z">
              <w:r w:rsidR="00F45C19">
                <w:t>NF consumer</w:t>
              </w:r>
            </w:ins>
            <w:ins w:id="641"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642"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643" w:author="Huawei" w:date="2021-01-05T09:58:00Z"/>
              </w:rPr>
            </w:pPr>
            <w:ins w:id="644"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45" w:author="Huawei" w:date="2021-01-05T09:58:00Z"/>
              </w:rPr>
            </w:pPr>
            <w:ins w:id="646"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647" w:author="Huawei" w:date="2021-01-05T09:58:00Z"/>
              </w:rPr>
            </w:pPr>
            <w:ins w:id="648"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49" w:author="Huawei" w:date="2021-01-05T09:58:00Z"/>
              </w:rPr>
            </w:pPr>
            <w:ins w:id="650"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651" w:author="Huawei" w:date="2021-01-05T09:58:00Z"/>
              </w:rPr>
            </w:pPr>
            <w:ins w:id="652" w:author="Huawei" w:date="2021-01-05T09:58:00Z">
              <w:r>
                <w:rPr>
                  <w:lang w:eastAsia="fr-FR"/>
                </w:rPr>
                <w:t>Identifier of the target NF (service) instance towards which the notification request is redirected</w:t>
              </w:r>
            </w:ins>
          </w:p>
        </w:tc>
      </w:tr>
    </w:tbl>
    <w:p w:rsidR="00CD0F89" w:rsidRDefault="00CD0F89" w:rsidP="00CD0F89">
      <w:pPr>
        <w:rPr>
          <w:ins w:id="653" w:author="Huawei2" w:date="2021-01-27T16:22:00Z"/>
        </w:rPr>
      </w:pPr>
    </w:p>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4" w:name="_Toc51315356"/>
      <w:bookmarkStart w:id="655" w:name="_Toc51761685"/>
      <w:bookmarkStart w:id="656" w:name="_Toc51762055"/>
      <w:bookmarkStart w:id="657" w:name="_Toc28012230"/>
      <w:bookmarkStart w:id="658" w:name="_Toc34123083"/>
      <w:bookmarkStart w:id="659" w:name="_Toc36038033"/>
      <w:bookmarkStart w:id="660" w:name="_Toc38875415"/>
      <w:bookmarkStart w:id="661" w:name="_Toc43191896"/>
      <w:bookmarkStart w:id="662" w:name="_Toc45133291"/>
      <w:bookmarkEnd w:id="66"/>
      <w:bookmarkEnd w:id="67"/>
      <w:bookmarkEnd w:id="68"/>
      <w:bookmarkEnd w:id="69"/>
      <w:bookmarkEnd w:id="70"/>
      <w:bookmarkEnd w:id="7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63" w:name="_Toc28012280"/>
      <w:bookmarkStart w:id="664" w:name="_Toc34123139"/>
      <w:bookmarkStart w:id="665" w:name="_Toc36038089"/>
      <w:bookmarkStart w:id="666" w:name="_Toc38875472"/>
      <w:bookmarkStart w:id="667" w:name="_Toc43191955"/>
      <w:bookmarkStart w:id="668" w:name="_Toc45133350"/>
      <w:bookmarkStart w:id="669" w:name="_Toc51315415"/>
      <w:bookmarkStart w:id="670" w:name="_Toc51761744"/>
      <w:bookmarkStart w:id="671" w:name="_Toc51762114"/>
      <w:bookmarkStart w:id="672" w:name="_Toc56671646"/>
      <w:bookmarkStart w:id="673" w:name="_Toc59016264"/>
      <w:bookmarkEnd w:id="654"/>
      <w:bookmarkEnd w:id="655"/>
      <w:bookmarkEnd w:id="656"/>
      <w:bookmarkEnd w:id="657"/>
      <w:bookmarkEnd w:id="658"/>
      <w:bookmarkEnd w:id="659"/>
      <w:bookmarkEnd w:id="660"/>
      <w:bookmarkEnd w:id="661"/>
      <w:bookmarkEnd w:id="662"/>
      <w:r>
        <w:t>5.7.1</w:t>
      </w:r>
      <w:r>
        <w:tab/>
        <w:t>General</w:t>
      </w:r>
      <w:bookmarkEnd w:id="663"/>
      <w:bookmarkEnd w:id="664"/>
      <w:bookmarkEnd w:id="665"/>
      <w:bookmarkEnd w:id="666"/>
      <w:bookmarkEnd w:id="667"/>
      <w:bookmarkEnd w:id="668"/>
      <w:bookmarkEnd w:id="669"/>
      <w:bookmarkEnd w:id="670"/>
      <w:bookmarkEnd w:id="671"/>
      <w:bookmarkEnd w:id="672"/>
      <w:bookmarkEnd w:id="673"/>
    </w:p>
    <w:p w:rsidR="00A71426" w:rsidRDefault="00A71426" w:rsidP="00A71426">
      <w:r>
        <w:t>HTTP error handling shall be supported as specified in subclause 5.2.4 of 3GPP TS 29.500 [4].</w:t>
      </w:r>
    </w:p>
    <w:p w:rsidR="00A71426" w:rsidRDefault="00A71426" w:rsidP="00A71426">
      <w:pPr>
        <w:rPr>
          <w:ins w:id="674" w:author="Huawei" w:date="2021-01-05T10:01:00Z"/>
        </w:rPr>
      </w:pPr>
      <w:r>
        <w:t>For the Npcf_SMPolicyControl API, HTTP error responses shall be supported as specified in subclause 4.8 of 3GPP TS 29.501 [5].</w:t>
      </w:r>
      <w:del w:id="675" w:author="Huawei" w:date="2021-01-05T10:04:00Z">
        <w:r w:rsidDel="00A71426">
          <w:delText xml:space="preserve"> </w:delText>
        </w:r>
      </w:del>
    </w:p>
    <w:p w:rsidR="00A71426" w:rsidRDefault="00A71426" w:rsidP="00A71426">
      <w:pPr>
        <w:rPr>
          <w:ins w:id="676"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77" w:author="Huawei" w:date="2021-01-05T10:04:00Z">
        <w:r w:rsidDel="00A71426">
          <w:delText xml:space="preserve"> </w:delText>
        </w:r>
      </w:del>
    </w:p>
    <w:p w:rsidR="00A71426" w:rsidRDefault="00A71426" w:rsidP="00A71426">
      <w:pPr>
        <w:rPr>
          <w:ins w:id="678" w:author="Huawei" w:date="2021-01-05T10:01:00Z"/>
        </w:rPr>
      </w:pPr>
      <w:ins w:id="679" w:author="Huawei" w:date="2021-01-05T10:04:00Z">
        <w:r>
          <w:t>Protocol errors and application errors specified in table 5.2.7.2-1 of 3GPP TS 29.500 [</w:t>
        </w:r>
      </w:ins>
      <w:ins w:id="680" w:author="Huawei" w:date="2021-01-07T10:31:00Z">
        <w:r w:rsidR="00BE5014">
          <w:t>4</w:t>
        </w:r>
      </w:ins>
      <w:ins w:id="681" w:author="Huawei" w:date="2021-01-05T10:04:00Z">
        <w:r>
          <w:t xml:space="preserve">] for HTTP redirections shall be supported if the feature </w:t>
        </w:r>
        <w:r w:rsidRPr="002578C4">
          <w:t>"</w:t>
        </w:r>
      </w:ins>
      <w:ins w:id="682" w:author="Huawei" w:date="2021-01-07T17:38:00Z">
        <w:r w:rsidR="005F692C">
          <w:t>ES3XX</w:t>
        </w:r>
      </w:ins>
      <w:ins w:id="683" w:author="Huawei" w:date="2021-01-05T10:04:00Z">
        <w:r w:rsidRPr="002578C4">
          <w:t>"</w:t>
        </w:r>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B6346" w:rsidRDefault="005B6346" w:rsidP="005B6346">
      <w:pPr>
        <w:pStyle w:val="2"/>
        <w:rPr>
          <w:lang w:eastAsia="zh-CN"/>
        </w:rPr>
      </w:pPr>
      <w:bookmarkStart w:id="684" w:name="_Toc51316857"/>
      <w:bookmarkStart w:id="685" w:name="_Toc51762037"/>
      <w:bookmarkStart w:id="686" w:name="_Toc56675024"/>
      <w:bookmarkStart w:id="687" w:name="_Toc56675415"/>
      <w:bookmarkStart w:id="688" w:name="_Toc59016401"/>
      <w:bookmarkStart w:id="689" w:name="_Toc28012283"/>
      <w:bookmarkStart w:id="690" w:name="_Toc34123142"/>
      <w:bookmarkStart w:id="691" w:name="_Toc36038092"/>
      <w:bookmarkStart w:id="692" w:name="_Toc38875475"/>
      <w:bookmarkStart w:id="693" w:name="_Toc43191958"/>
      <w:bookmarkStart w:id="694" w:name="_Toc45133353"/>
      <w:bookmarkStart w:id="695" w:name="_Toc51315418"/>
      <w:bookmarkStart w:id="696" w:name="_Toc51761747"/>
      <w:bookmarkStart w:id="697" w:name="_Toc51762117"/>
      <w:bookmarkStart w:id="698" w:name="_Toc56671649"/>
      <w:bookmarkStart w:id="699" w:name="_Toc59016267"/>
      <w:r>
        <w:t>5.8</w:t>
      </w:r>
      <w:r>
        <w:rPr>
          <w:lang w:eastAsia="zh-CN"/>
        </w:rPr>
        <w:tab/>
        <w:t>Feature negotiation</w:t>
      </w:r>
      <w:bookmarkEnd w:id="684"/>
      <w:bookmarkEnd w:id="685"/>
      <w:bookmarkEnd w:id="686"/>
      <w:bookmarkEnd w:id="687"/>
      <w:bookmarkEnd w:id="688"/>
    </w:p>
    <w:p w:rsidR="005B6346" w:rsidRDefault="005B6346" w:rsidP="005B6346">
      <w:r>
        <w:t>The optional features in table 5.8-1 are defined for the Npcf_SMPolicyControl</w:t>
      </w:r>
      <w:r>
        <w:rPr>
          <w:lang w:eastAsia="zh-CN"/>
        </w:rPr>
        <w:t xml:space="preserve"> API. They shall be negotiated using the </w:t>
      </w:r>
      <w:r>
        <w:t>extensibility mechanism defined in subclause 6.6 of 3GPP TS 29.500 [4].</w:t>
      </w:r>
    </w:p>
    <w:p w:rsidR="005B6346" w:rsidRDefault="005B6346" w:rsidP="005B634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Description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service data flows that share resources. If the SMF supports this feature, the PCF shall behave as described in subclause 4.2.6.2.8.</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3GPP PS Data off status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application detection and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usage monitoring control is supported.</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Network Information Reporting for 5GS.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the detailed release cause code information from the access network.</w:t>
            </w:r>
          </w:p>
          <w:p w:rsidR="005B6346" w:rsidRDefault="005B6346" w:rsidP="00F45C19">
            <w:pPr>
              <w:pStyle w:val="TAL"/>
            </w:pPr>
            <w:r>
              <w:t>(NOTE)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feature of IMS Restoration as described in subclause 4.2.3.17. If SMF supports this feature the PCF may provision AF signalling IP flow information.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P-CSCF Restoration Enhancement. It is used for the SMF to indicate if it supports P-CSCF Restoration Enhancement.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presence reporting area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PCC rule versioning as defined in subclause 4.2.6.7.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sponsored data connectivity feature. If the SMF supports this feature, the PCF may authorize sponsored data connectivity to the subscriber.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maximum packet loss rate value(s) for uplink and/or downlink voice service data flow(s).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report when the UE is suspended and then resumed from suspend state. Only applicable to the interworking scenario as defined in Annex B.</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access type conditioned authorized session AMBR as defined in subclause 4.2.6.3.2.4.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multiple Ipv6 address prefixes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session rule error handling.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long character strings as charging identifiers.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traffic switching, steering and splitting functionality as defined in subclauses 4.2.6.2.17 and 4.2.6.3.4.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race condition handling as defined in 3GPP TS 29.513 [7].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 set of MAC addresses with a specific range in the traffic filter.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wireless and wireline convergence access as defined in annex C.</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QoS monitoring as defined in subclause 4.2.3.25 and 4.2.4.24.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policy authorization for the AF session with required QoS as defined in subclause 4.2.3.22.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applying the Background Data Transfer Policy to a future PDU session.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DN-AAA authorization data for policy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"PS_TO_CS_HO" PDU session release cause.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same PCF selection for the parameter's combination.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multiple redirection information in application detection and control. It requires the support of ADC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handling PDU session termination functionality as defined in subclause 4.2.4.22.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5G System is integrated within the external network as a TSN bridge.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ExtMaxDataBurstVol data type defined in 3GPP TS 29.571 [11]. The use of this data type is specified in subclause 4.2.2.1.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DNN selection mode.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report of EPS Fallback as defined in subclauses B.3.3.2 and B.3.4.6.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error report of the policy decision and/or condition data which is not referred by any PCC rule or session rule as defined in subclause 4.2.3.26 and 4.2.4.26.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policy control in the case of DDN Failure and Delivery Status events as defined in subclause 4.2.4.27.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reallocation of credit.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BDT policy re-negotiation.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termination the PDU session when the SMF cannot ensure the UE, RAN, AMF, or UPF can revert to the status before the PDU session modification occurred, as defined in subclause 4.2.4.21.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serving area (i.e. tracking area) and/or serving cell changes.</w:t>
            </w:r>
          </w:p>
        </w:tc>
      </w:tr>
      <w:tr w:rsidR="005F692C" w:rsidTr="00F45C19">
        <w:trPr>
          <w:cantSplit/>
          <w:jc w:val="center"/>
          <w:ins w:id="700" w:author="Huawei" w:date="2021-01-05T14:17:00Z"/>
        </w:trPr>
        <w:tc>
          <w:tcPr>
            <w:tcW w:w="1594"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1" w:author="Huawei" w:date="2021-01-05T10:06:00Z"/>
                <w:lang w:eastAsia="zh-CN"/>
              </w:rPr>
            </w:pPr>
            <w:ins w:id="702"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3" w:author="Huawei" w:date="2021-01-05T10:06:00Z"/>
                <w:lang w:eastAsia="zh-CN"/>
              </w:rPr>
            </w:pPr>
            <w:ins w:id="704"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5" w:author="Huawei" w:date="2021-01-05T10:06:00Z"/>
              </w:rPr>
            </w:pPr>
            <w:ins w:id="706"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AE1D03" w:rsidTr="00F45C1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AE1D03" w:rsidRDefault="00AE1D03" w:rsidP="00AE1D03">
            <w:pPr>
              <w:pStyle w:val="TAN"/>
            </w:pPr>
            <w:r>
              <w:t>NOTE:</w:t>
            </w:r>
            <w:r>
              <w:tab/>
              <w:t>5GS and EPS release cause code information is supported. The EPS release cause code information from the access network is only applicable to EPS interworking scenarios as specified in Annex B.</w:t>
            </w:r>
          </w:p>
        </w:tc>
      </w:tr>
      <w:bookmarkEnd w:id="689"/>
      <w:bookmarkEnd w:id="690"/>
      <w:bookmarkEnd w:id="691"/>
      <w:bookmarkEnd w:id="692"/>
      <w:bookmarkEnd w:id="693"/>
      <w:bookmarkEnd w:id="694"/>
      <w:bookmarkEnd w:id="695"/>
      <w:bookmarkEnd w:id="696"/>
      <w:bookmarkEnd w:id="697"/>
      <w:bookmarkEnd w:id="698"/>
      <w:bookmarkEnd w:id="699"/>
    </w:tbl>
    <w:p w:rsidR="00CB095F" w:rsidRDefault="00CB095F" w:rsidP="00A71426"/>
    <w:p w:rsidR="00AE1D03" w:rsidRPr="00B61815" w:rsidRDefault="00AE1D03" w:rsidP="00AE1D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E1D03" w:rsidRDefault="00AE1D03" w:rsidP="00AE1D03">
      <w:pPr>
        <w:pStyle w:val="1"/>
      </w:pPr>
      <w:bookmarkStart w:id="707" w:name="_Toc51316861"/>
      <w:bookmarkStart w:id="708" w:name="_Toc51762041"/>
      <w:bookmarkStart w:id="709" w:name="_Toc56675028"/>
      <w:bookmarkStart w:id="710" w:name="_Toc56675419"/>
      <w:bookmarkStart w:id="711" w:name="_Toc59016405"/>
      <w:r>
        <w:t>A.2</w:t>
      </w:r>
      <w:r>
        <w:tab/>
      </w:r>
      <w:r>
        <w:rPr>
          <w:rFonts w:eastAsia="Times New Roman"/>
        </w:rPr>
        <w:t>Npcf_SMPolicyControl</w:t>
      </w:r>
      <w:r>
        <w:t xml:space="preserve"> API</w:t>
      </w:r>
      <w:bookmarkEnd w:id="707"/>
      <w:bookmarkEnd w:id="708"/>
      <w:bookmarkEnd w:id="709"/>
      <w:bookmarkEnd w:id="710"/>
      <w:bookmarkEnd w:id="711"/>
    </w:p>
    <w:p w:rsidR="00AE1D03" w:rsidRDefault="00AE1D03" w:rsidP="00AE1D03">
      <w:pPr>
        <w:pStyle w:val="PL"/>
        <w:rPr>
          <w:noProof w:val="0"/>
        </w:rPr>
      </w:pPr>
      <w:r>
        <w:rPr>
          <w:noProof w:val="0"/>
        </w:rPr>
        <w:t>openapi: 3.0.0</w:t>
      </w:r>
    </w:p>
    <w:p w:rsidR="00AE1D03" w:rsidRDefault="00AE1D03" w:rsidP="00AE1D03">
      <w:pPr>
        <w:pStyle w:val="PL"/>
        <w:rPr>
          <w:noProof w:val="0"/>
        </w:rPr>
      </w:pPr>
      <w:r>
        <w:rPr>
          <w:noProof w:val="0"/>
        </w:rPr>
        <w:t>info:</w:t>
      </w:r>
    </w:p>
    <w:p w:rsidR="00AE1D03" w:rsidRDefault="00AE1D03" w:rsidP="00AE1D03">
      <w:pPr>
        <w:pStyle w:val="PL"/>
        <w:rPr>
          <w:noProof w:val="0"/>
        </w:rPr>
      </w:pPr>
      <w:r>
        <w:rPr>
          <w:noProof w:val="0"/>
        </w:rPr>
        <w:t xml:space="preserve">  title: Npcf_SMPolicyControl API</w:t>
      </w:r>
    </w:p>
    <w:p w:rsidR="00AE1D03" w:rsidRDefault="00AE1D03" w:rsidP="00AE1D03">
      <w:pPr>
        <w:pStyle w:val="PL"/>
        <w:rPr>
          <w:noProof w:val="0"/>
        </w:rPr>
      </w:pPr>
      <w:r>
        <w:rPr>
          <w:noProof w:val="0"/>
        </w:rPr>
        <w:t xml:space="preserve">  version: 1.2.0-alpha.1</w:t>
      </w:r>
    </w:p>
    <w:p w:rsidR="00AE1D03" w:rsidRDefault="00AE1D03" w:rsidP="00AE1D03">
      <w:pPr>
        <w:pStyle w:val="PL"/>
        <w:rPr>
          <w:noProof w:val="0"/>
        </w:rPr>
      </w:pPr>
      <w:r>
        <w:rPr>
          <w:noProof w:val="0"/>
        </w:rPr>
        <w:t xml:space="preserve">  description: |</w:t>
      </w:r>
    </w:p>
    <w:p w:rsidR="00AE1D03" w:rsidRDefault="00AE1D03" w:rsidP="00AE1D03">
      <w:pPr>
        <w:pStyle w:val="PL"/>
        <w:rPr>
          <w:noProof w:val="0"/>
        </w:rPr>
      </w:pPr>
      <w:r>
        <w:rPr>
          <w:noProof w:val="0"/>
        </w:rPr>
        <w:lastRenderedPageBreak/>
        <w:t xml:space="preserve">    Session Management Policy Control Service</w:t>
      </w:r>
    </w:p>
    <w:p w:rsidR="00AE1D03" w:rsidRDefault="00AE1D03" w:rsidP="00AE1D03">
      <w:pPr>
        <w:pStyle w:val="PL"/>
        <w:rPr>
          <w:noProof w:val="0"/>
        </w:rPr>
      </w:pPr>
      <w:r>
        <w:rPr>
          <w:noProof w:val="0"/>
        </w:rPr>
        <w:t xml:space="preserve">    © 2020, 3GPP Organizational Partners (ARIB, ATIS, CCSA, ETSI, TSDSI, TTA, TTC).</w:t>
      </w:r>
    </w:p>
    <w:p w:rsidR="00AE1D03" w:rsidRDefault="00AE1D03" w:rsidP="00AE1D03">
      <w:pPr>
        <w:pStyle w:val="PL"/>
        <w:rPr>
          <w:noProof w:val="0"/>
        </w:rPr>
      </w:pPr>
      <w:r>
        <w:rPr>
          <w:noProof w:val="0"/>
        </w:rPr>
        <w:t xml:space="preserve">    All rights reserved.</w:t>
      </w:r>
    </w:p>
    <w:p w:rsidR="00AE1D03" w:rsidRDefault="00AE1D03" w:rsidP="00AE1D03">
      <w:pPr>
        <w:pStyle w:val="PL"/>
        <w:rPr>
          <w:noProof w:val="0"/>
        </w:rPr>
      </w:pPr>
      <w:r>
        <w:rPr>
          <w:noProof w:val="0"/>
        </w:rPr>
        <w:t>externalDocs:</w:t>
      </w:r>
    </w:p>
    <w:p w:rsidR="00AE1D03" w:rsidRDefault="00AE1D03" w:rsidP="00AE1D03">
      <w:pPr>
        <w:pStyle w:val="PL"/>
        <w:rPr>
          <w:noProof w:val="0"/>
        </w:rPr>
      </w:pPr>
      <w:r>
        <w:rPr>
          <w:noProof w:val="0"/>
        </w:rPr>
        <w:t xml:space="preserve">  description: 3GPP TS 29.512 V17.1.0; 5G System; Session Management Policy Control Service.</w:t>
      </w:r>
    </w:p>
    <w:p w:rsidR="00AE1D03" w:rsidRDefault="00AE1D03" w:rsidP="00AE1D03">
      <w:pPr>
        <w:pStyle w:val="PL"/>
        <w:rPr>
          <w:noProof w:val="0"/>
        </w:rPr>
      </w:pPr>
      <w:r>
        <w:rPr>
          <w:noProof w:val="0"/>
        </w:rPr>
        <w:t xml:space="preserve">  url: 'http://www.3gpp.org/ftp/Specs/archive/29_series/29.512/'</w:t>
      </w:r>
    </w:p>
    <w:p w:rsidR="00AE1D03" w:rsidRDefault="00AE1D03" w:rsidP="00AE1D03">
      <w:pPr>
        <w:pStyle w:val="PL"/>
        <w:rPr>
          <w:noProof w:val="0"/>
        </w:rPr>
      </w:pPr>
      <w:r>
        <w:rPr>
          <w:noProof w:val="0"/>
        </w:rPr>
        <w:t>security:</w:t>
      </w:r>
    </w:p>
    <w:p w:rsidR="00AE1D03" w:rsidRDefault="00AE1D03" w:rsidP="00AE1D03">
      <w:pPr>
        <w:pStyle w:val="PL"/>
        <w:rPr>
          <w:noProof w:val="0"/>
        </w:rPr>
      </w:pPr>
      <w:r>
        <w:rPr>
          <w:noProof w:val="0"/>
        </w:rPr>
        <w:t xml:space="preserve">  - {}</w:t>
      </w:r>
    </w:p>
    <w:p w:rsidR="00AE1D03" w:rsidRDefault="00AE1D03" w:rsidP="00AE1D03">
      <w:pPr>
        <w:pStyle w:val="PL"/>
        <w:rPr>
          <w:noProof w:val="0"/>
        </w:rPr>
      </w:pPr>
      <w:r>
        <w:rPr>
          <w:noProof w:val="0"/>
        </w:rPr>
        <w:t xml:space="preserve">  - oAuth2Clientcredentials:</w:t>
      </w:r>
    </w:p>
    <w:p w:rsidR="00AE1D03" w:rsidRDefault="00AE1D03" w:rsidP="00AE1D03">
      <w:pPr>
        <w:pStyle w:val="PL"/>
        <w:rPr>
          <w:noProof w:val="0"/>
        </w:rPr>
      </w:pPr>
      <w:r>
        <w:rPr>
          <w:noProof w:val="0"/>
        </w:rPr>
        <w:t xml:space="preserve">    - npcf-smpolicycontrol</w:t>
      </w:r>
    </w:p>
    <w:p w:rsidR="00AE1D03" w:rsidRDefault="00AE1D03" w:rsidP="00AE1D03">
      <w:pPr>
        <w:pStyle w:val="PL"/>
        <w:rPr>
          <w:noProof w:val="0"/>
        </w:rPr>
      </w:pPr>
      <w:r>
        <w:rPr>
          <w:noProof w:val="0"/>
        </w:rPr>
        <w:t>servers:</w:t>
      </w:r>
    </w:p>
    <w:p w:rsidR="00AE1D03" w:rsidRDefault="00AE1D03" w:rsidP="00AE1D0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E1D03" w:rsidRDefault="00AE1D03" w:rsidP="00AE1D03">
      <w:pPr>
        <w:pStyle w:val="PL"/>
        <w:rPr>
          <w:noProof w:val="0"/>
        </w:rPr>
      </w:pPr>
      <w:r>
        <w:rPr>
          <w:noProof w:val="0"/>
        </w:rPr>
        <w:t xml:space="preserve">    variables:</w:t>
      </w:r>
    </w:p>
    <w:p w:rsidR="00AE1D03" w:rsidRDefault="00AE1D03" w:rsidP="00AE1D03">
      <w:pPr>
        <w:pStyle w:val="PL"/>
        <w:rPr>
          <w:noProof w:val="0"/>
        </w:rPr>
      </w:pPr>
      <w:r>
        <w:rPr>
          <w:noProof w:val="0"/>
        </w:rPr>
        <w:t xml:space="preserve">      apiRoot:</w:t>
      </w:r>
    </w:p>
    <w:p w:rsidR="00AE1D03" w:rsidRDefault="00AE1D03" w:rsidP="00AE1D03">
      <w:pPr>
        <w:pStyle w:val="PL"/>
        <w:rPr>
          <w:noProof w:val="0"/>
        </w:rPr>
      </w:pPr>
      <w:r>
        <w:rPr>
          <w:noProof w:val="0"/>
        </w:rPr>
        <w:t xml:space="preserve">        default: https://example.com</w:t>
      </w:r>
    </w:p>
    <w:p w:rsidR="00AE1D03" w:rsidRDefault="00AE1D03" w:rsidP="00AE1D03">
      <w:pPr>
        <w:pStyle w:val="PL"/>
        <w:rPr>
          <w:noProof w:val="0"/>
        </w:rPr>
      </w:pPr>
      <w:r>
        <w:rPr>
          <w:noProof w:val="0"/>
        </w:rPr>
        <w:t xml:space="preserve">        description: apiRoot as defined in subclause 4.4 of 3GPP TS 29.501</w:t>
      </w:r>
    </w:p>
    <w:p w:rsidR="00AE1D03" w:rsidRDefault="00AE1D03" w:rsidP="00AE1D03">
      <w:pPr>
        <w:pStyle w:val="PL"/>
        <w:rPr>
          <w:noProof w:val="0"/>
        </w:rPr>
      </w:pPr>
      <w:r>
        <w:rPr>
          <w:noProof w:val="0"/>
        </w:rPr>
        <w:t>paths:</w:t>
      </w:r>
    </w:p>
    <w:p w:rsidR="00AE1D03" w:rsidRDefault="00AE1D03" w:rsidP="00AE1D03">
      <w:pPr>
        <w:pStyle w:val="PL"/>
        <w:rPr>
          <w:noProof w:val="0"/>
        </w:rPr>
      </w:pPr>
      <w:r>
        <w:rPr>
          <w:noProof w:val="0"/>
        </w:rPr>
        <w:t xml:space="preserve">  /sm-policies:</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Create a new Individual SM Policy</w:t>
      </w:r>
    </w:p>
    <w:p w:rsidR="00AE1D03" w:rsidRDefault="00AE1D03" w:rsidP="00AE1D03">
      <w:pPr>
        <w:pStyle w:val="PL"/>
        <w:rPr>
          <w:noProof w:val="0"/>
        </w:rPr>
      </w:pPr>
      <w:r>
        <w:rPr>
          <w:noProof w:val="0"/>
        </w:rPr>
        <w:t xml:space="preserve">      </w:t>
      </w:r>
      <w:r>
        <w:rPr>
          <w:rFonts w:cs="Courier New"/>
          <w:szCs w:val="16"/>
          <w:lang w:val="en-US"/>
        </w:rPr>
        <w:t>operationId: Create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w:t>
      </w:r>
      <w:r>
        <w:t>SM Policies</w:t>
      </w:r>
      <w:r>
        <w:rPr>
          <w:noProof w:val="0"/>
        </w:rPr>
        <w:t xml:space="preserve"> (Collection)</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'201':</w:t>
      </w:r>
    </w:p>
    <w:p w:rsidR="00AE1D03" w:rsidRDefault="00AE1D03" w:rsidP="00AE1D03">
      <w:pPr>
        <w:pStyle w:val="PL"/>
        <w:rPr>
          <w:noProof w:val="0"/>
        </w:rPr>
      </w:pPr>
      <w:r>
        <w:rPr>
          <w:noProof w:val="0"/>
        </w:rPr>
        <w:t xml:space="preserve">          description: Created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newly created resource'</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'308':</w:t>
      </w:r>
    </w:p>
    <w:p w:rsidR="00AE1D03" w:rsidRDefault="00AE1D03" w:rsidP="00AE1D03">
      <w:pPr>
        <w:pStyle w:val="PL"/>
        <w:rPr>
          <w:noProof w:val="0"/>
        </w:rPr>
      </w:pPr>
      <w:r>
        <w:rPr>
          <w:noProof w:val="0"/>
        </w:rPr>
        <w:t xml:space="preserve">          description: Permanent Redirect</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PCF within the existing PCF binding information stored in the BSF for the same UE ID, S-NSSAI and DNN combination '</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callbacks:</w:t>
      </w:r>
    </w:p>
    <w:p w:rsidR="00AE1D03" w:rsidRDefault="00AE1D03" w:rsidP="00AE1D03">
      <w:pPr>
        <w:pStyle w:val="PL"/>
        <w:rPr>
          <w:noProof w:val="0"/>
        </w:rPr>
      </w:pPr>
      <w:r>
        <w:rPr>
          <w:noProof w:val="0"/>
        </w:rPr>
        <w:t xml:space="preserve">        SmPolicyUpdateNotification:</w:t>
      </w:r>
    </w:p>
    <w:p w:rsidR="00AE1D03" w:rsidRDefault="00AE1D03" w:rsidP="00AE1D03">
      <w:pPr>
        <w:pStyle w:val="PL"/>
        <w:rPr>
          <w:noProof w:val="0"/>
        </w:rPr>
      </w:pPr>
      <w:r>
        <w:rPr>
          <w:noProof w:val="0"/>
        </w:rPr>
        <w:t xml:space="preserve">          '{$request.body#/notificationUri}/update':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lastRenderedPageBreak/>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The current applicable values corresponding to the policy control request trigger is reported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oneOf:</w:t>
      </w:r>
    </w:p>
    <w:p w:rsidR="00AE1D03" w:rsidRDefault="00AE1D03" w:rsidP="00AE1D03">
      <w:pPr>
        <w:pStyle w:val="PL"/>
        <w:rPr>
          <w:noProof w:val="0"/>
        </w:rPr>
      </w:pPr>
      <w:r>
        <w:rPr>
          <w:noProof w:val="0"/>
        </w:rPr>
        <w:t xml:space="preserve">                          - $ref: '#/components/schemas/UeCampingRep'</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'#/components/schemas/PartialSuccessReport'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'204':</w:t>
      </w:r>
    </w:p>
    <w:p w:rsidR="00AE1D03" w:rsidRDefault="00AE1D03" w:rsidP="00AE1D03">
      <w:pPr>
        <w:pStyle w:val="PL"/>
        <w:rPr>
          <w:ins w:id="712" w:author="Huawei" w:date="2021-01-05T14:19:00Z"/>
          <w:noProof w:val="0"/>
        </w:rPr>
      </w:pPr>
      <w:r>
        <w:rPr>
          <w:noProof w:val="0"/>
        </w:rPr>
        <w:t xml:space="preserve">                  description: No Content, Notification was succesfull</w:t>
      </w:r>
    </w:p>
    <w:p w:rsidR="00AE1D03" w:rsidRPr="002578C4" w:rsidRDefault="00AE1D03" w:rsidP="00AE1D03">
      <w:pPr>
        <w:pStyle w:val="PL"/>
        <w:rPr>
          <w:ins w:id="713" w:author="Huawei" w:date="2021-01-05T14:19:00Z"/>
          <w:noProof w:val="0"/>
        </w:rPr>
      </w:pPr>
      <w:ins w:id="714" w:author="Huawei" w:date="2021-01-05T14:19:00Z">
        <w:r w:rsidRPr="002578C4">
          <w:rPr>
            <w:noProof w:val="0"/>
          </w:rPr>
          <w:t xml:space="preserve">                '307':</w:t>
        </w:r>
      </w:ins>
    </w:p>
    <w:p w:rsidR="00AE1D03" w:rsidRPr="002578C4" w:rsidRDefault="00AE1D03" w:rsidP="00AE1D03">
      <w:pPr>
        <w:pStyle w:val="PL"/>
        <w:rPr>
          <w:ins w:id="715" w:author="Huawei" w:date="2021-01-05T14:19:00Z"/>
          <w:noProof w:val="0"/>
        </w:rPr>
      </w:pPr>
      <w:ins w:id="716" w:author="Huawei" w:date="2021-01-05T14:19:00Z">
        <w:r w:rsidRPr="002578C4">
          <w:rPr>
            <w:noProof w:val="0"/>
          </w:rPr>
          <w:t xml:space="preserve">                  description: Temporary Redirect</w:t>
        </w:r>
      </w:ins>
    </w:p>
    <w:p w:rsidR="00AE1D03" w:rsidRDefault="00AE1D03" w:rsidP="00AE1D03">
      <w:pPr>
        <w:pStyle w:val="PL"/>
        <w:rPr>
          <w:ins w:id="717" w:author="Huawei" w:date="2021-01-05T14:19:00Z"/>
        </w:rPr>
      </w:pPr>
      <w:ins w:id="718" w:author="Huawei" w:date="2021-01-05T14:19:00Z">
        <w:r>
          <w:t xml:space="preserve">                  content:</w:t>
        </w:r>
      </w:ins>
    </w:p>
    <w:p w:rsidR="00AE1D03" w:rsidRDefault="00AE1D03" w:rsidP="00AE1D03">
      <w:pPr>
        <w:pStyle w:val="PL"/>
        <w:rPr>
          <w:ins w:id="719" w:author="Huawei" w:date="2021-01-05T14:19:00Z"/>
        </w:rPr>
      </w:pPr>
      <w:ins w:id="720" w:author="Huawei" w:date="2021-01-05T14:19:00Z">
        <w:r>
          <w:t xml:space="preserve">                    application/problem+json:</w:t>
        </w:r>
      </w:ins>
    </w:p>
    <w:p w:rsidR="00AE1D03" w:rsidRDefault="00AE1D03" w:rsidP="00AE1D03">
      <w:pPr>
        <w:pStyle w:val="PL"/>
        <w:rPr>
          <w:ins w:id="721" w:author="Huawei" w:date="2021-01-05T14:19:00Z"/>
        </w:rPr>
      </w:pPr>
      <w:ins w:id="722" w:author="Huawei" w:date="2021-01-05T14:19:00Z">
        <w:r>
          <w:t xml:space="preserve">                      schema:</w:t>
        </w:r>
      </w:ins>
    </w:p>
    <w:p w:rsidR="00AE1D03" w:rsidRDefault="00AE1D03" w:rsidP="00AE1D03">
      <w:pPr>
        <w:pStyle w:val="PL"/>
        <w:rPr>
          <w:ins w:id="723" w:author="Huawei" w:date="2021-01-05T14:19:00Z"/>
        </w:rPr>
      </w:pPr>
      <w:ins w:id="724" w:author="Huawei" w:date="2021-01-05T14:19:00Z">
        <w:r>
          <w:t xml:space="preserve">                        $ref: 'TS29571_CommonData.yaml#/components/schemas/ProblemDetails'</w:t>
        </w:r>
      </w:ins>
    </w:p>
    <w:p w:rsidR="00AE1D03" w:rsidRPr="002578C4" w:rsidRDefault="00AE1D03" w:rsidP="00AE1D03">
      <w:pPr>
        <w:pStyle w:val="PL"/>
        <w:rPr>
          <w:ins w:id="725" w:author="Huawei" w:date="2021-01-05T14:19:00Z"/>
          <w:noProof w:val="0"/>
        </w:rPr>
      </w:pPr>
      <w:ins w:id="726"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27" w:author="Huawei" w:date="2021-01-05T14:19:00Z"/>
          <w:noProof w:val="0"/>
        </w:rPr>
      </w:pPr>
      <w:ins w:id="728"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29" w:author="Huawei" w:date="2021-01-05T14:19:00Z"/>
          <w:noProof w:val="0"/>
          <w:lang w:eastAsia="zh-CN"/>
        </w:rPr>
      </w:pPr>
      <w:ins w:id="730"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31" w:author="Huawei" w:date="2021-01-05T14:19:00Z"/>
          <w:noProof w:val="0"/>
          <w:lang w:eastAsia="zh-CN"/>
        </w:rPr>
      </w:pPr>
      <w:ins w:id="732"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3" w:author="Huawei1" w:date="2021-01-12T11:40:00Z">
        <w:r w:rsidR="00AE1C97">
          <w:t>NF consumer</w:t>
        </w:r>
        <w:r w:rsidR="00AE1C97" w:rsidDel="00AE1C97">
          <w:rPr>
            <w:noProof w:val="0"/>
          </w:rPr>
          <w:t xml:space="preserve"> </w:t>
        </w:r>
      </w:ins>
      <w:ins w:id="734"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35" w:author="Huawei" w:date="2021-01-05T14:19:00Z"/>
          <w:noProof w:val="0"/>
        </w:rPr>
      </w:pPr>
      <w:ins w:id="736"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37" w:author="Huawei" w:date="2021-01-05T14:19:00Z"/>
          <w:noProof w:val="0"/>
          <w:lang w:eastAsia="zh-CN"/>
        </w:rPr>
      </w:pPr>
      <w:ins w:id="738"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39" w:author="Huawei" w:date="2021-01-05T14:19:00Z"/>
          <w:lang w:val="en-US"/>
        </w:rPr>
      </w:pPr>
      <w:ins w:id="740" w:author="Huawei" w:date="2021-01-05T14:19:00Z">
        <w:r>
          <w:rPr>
            <w:lang w:val="en-US"/>
          </w:rPr>
          <w:t xml:space="preserve">                    3gpp-Sbi-Target-Nf-Id:</w:t>
        </w:r>
      </w:ins>
    </w:p>
    <w:p w:rsidR="00AE1D03" w:rsidRDefault="00AE1D03" w:rsidP="00AE1D03">
      <w:pPr>
        <w:pStyle w:val="PL"/>
        <w:rPr>
          <w:ins w:id="741" w:author="Huawei" w:date="2021-01-05T14:19:00Z"/>
          <w:lang w:val="en-US"/>
        </w:rPr>
      </w:pPr>
      <w:ins w:id="742"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43" w:author="Huawei" w:date="2021-01-05T14:19:00Z"/>
          <w:lang w:val="en-US"/>
        </w:rPr>
      </w:pPr>
      <w:ins w:id="744" w:author="Huawei" w:date="2021-01-05T14:19:00Z">
        <w:r>
          <w:rPr>
            <w:lang w:val="en-US"/>
          </w:rPr>
          <w:t xml:space="preserve">                      schema:</w:t>
        </w:r>
      </w:ins>
    </w:p>
    <w:p w:rsidR="00AE1D03" w:rsidRDefault="00AE1D03" w:rsidP="00AE1D03">
      <w:pPr>
        <w:pStyle w:val="PL"/>
        <w:rPr>
          <w:ins w:id="745" w:author="Huawei" w:date="2021-01-05T14:19:00Z"/>
          <w:lang w:val="en-US"/>
        </w:rPr>
      </w:pPr>
      <w:ins w:id="746" w:author="Huawei" w:date="2021-01-05T14:19:00Z">
        <w:r>
          <w:rPr>
            <w:lang w:val="en-US"/>
          </w:rPr>
          <w:t xml:space="preserve">                        type: string</w:t>
        </w:r>
      </w:ins>
    </w:p>
    <w:p w:rsidR="00AE1D03" w:rsidRPr="002578C4" w:rsidRDefault="00AE1D03" w:rsidP="00AE1D03">
      <w:pPr>
        <w:pStyle w:val="PL"/>
        <w:rPr>
          <w:ins w:id="747" w:author="Huawei" w:date="2021-01-05T14:19:00Z"/>
          <w:noProof w:val="0"/>
        </w:rPr>
      </w:pPr>
      <w:ins w:id="748" w:author="Huawei" w:date="2021-01-05T14:19:00Z">
        <w:r w:rsidRPr="002578C4">
          <w:rPr>
            <w:noProof w:val="0"/>
          </w:rPr>
          <w:t xml:space="preserve">                '308':</w:t>
        </w:r>
      </w:ins>
    </w:p>
    <w:p w:rsidR="00AE1D03" w:rsidRPr="002578C4" w:rsidRDefault="00AE1D03" w:rsidP="00AE1D03">
      <w:pPr>
        <w:pStyle w:val="PL"/>
        <w:rPr>
          <w:ins w:id="749" w:author="Huawei" w:date="2021-01-05T14:19:00Z"/>
          <w:noProof w:val="0"/>
        </w:rPr>
      </w:pPr>
      <w:ins w:id="750" w:author="Huawei" w:date="2021-01-05T14:19:00Z">
        <w:r w:rsidRPr="002578C4">
          <w:rPr>
            <w:noProof w:val="0"/>
          </w:rPr>
          <w:t xml:space="preserve">                  description: Permanent Redirect</w:t>
        </w:r>
      </w:ins>
    </w:p>
    <w:p w:rsidR="00AE1D03" w:rsidRDefault="00AE1D03" w:rsidP="00AE1D03">
      <w:pPr>
        <w:pStyle w:val="PL"/>
        <w:rPr>
          <w:ins w:id="751" w:author="Huawei" w:date="2021-01-05T14:19:00Z"/>
        </w:rPr>
      </w:pPr>
      <w:ins w:id="752" w:author="Huawei" w:date="2021-01-05T14:19:00Z">
        <w:r>
          <w:t xml:space="preserve">                  content:</w:t>
        </w:r>
      </w:ins>
    </w:p>
    <w:p w:rsidR="00AE1D03" w:rsidRDefault="00AE1D03" w:rsidP="00AE1D03">
      <w:pPr>
        <w:pStyle w:val="PL"/>
        <w:rPr>
          <w:ins w:id="753" w:author="Huawei" w:date="2021-01-05T14:19:00Z"/>
        </w:rPr>
      </w:pPr>
      <w:ins w:id="754" w:author="Huawei" w:date="2021-01-05T14:19:00Z">
        <w:r>
          <w:t xml:space="preserve">                    application/problem+json:</w:t>
        </w:r>
      </w:ins>
    </w:p>
    <w:p w:rsidR="00AE1D03" w:rsidRDefault="00AE1D03" w:rsidP="00AE1D03">
      <w:pPr>
        <w:pStyle w:val="PL"/>
        <w:rPr>
          <w:ins w:id="755" w:author="Huawei" w:date="2021-01-05T14:19:00Z"/>
        </w:rPr>
      </w:pPr>
      <w:ins w:id="756" w:author="Huawei" w:date="2021-01-05T14:19:00Z">
        <w:r>
          <w:t xml:space="preserve">                      schema:</w:t>
        </w:r>
      </w:ins>
    </w:p>
    <w:p w:rsidR="00AE1D03" w:rsidRDefault="00AE1D03" w:rsidP="00AE1D03">
      <w:pPr>
        <w:pStyle w:val="PL"/>
        <w:rPr>
          <w:ins w:id="757" w:author="Huawei" w:date="2021-01-05T14:19:00Z"/>
        </w:rPr>
      </w:pPr>
      <w:ins w:id="758" w:author="Huawei" w:date="2021-01-05T14:19:00Z">
        <w:r>
          <w:t xml:space="preserve">                        $ref: 'TS29571_CommonData.yaml#/components/schemas/ProblemDetails'</w:t>
        </w:r>
      </w:ins>
    </w:p>
    <w:p w:rsidR="00AE1D03" w:rsidRPr="002578C4" w:rsidRDefault="00AE1D03" w:rsidP="00AE1D03">
      <w:pPr>
        <w:pStyle w:val="PL"/>
        <w:rPr>
          <w:ins w:id="759" w:author="Huawei" w:date="2021-01-05T14:19:00Z"/>
          <w:noProof w:val="0"/>
        </w:rPr>
      </w:pPr>
      <w:ins w:id="760"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61" w:author="Huawei" w:date="2021-01-05T14:19:00Z"/>
          <w:noProof w:val="0"/>
        </w:rPr>
      </w:pPr>
      <w:ins w:id="762"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63" w:author="Huawei" w:date="2021-01-05T14:19:00Z"/>
          <w:noProof w:val="0"/>
          <w:lang w:eastAsia="zh-CN"/>
        </w:rPr>
      </w:pPr>
      <w:ins w:id="764"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65" w:author="Huawei" w:date="2021-01-05T14:19:00Z"/>
          <w:noProof w:val="0"/>
          <w:lang w:eastAsia="zh-CN"/>
        </w:rPr>
      </w:pPr>
      <w:ins w:id="766"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7" w:author="Huawei1" w:date="2021-01-12T11:40:00Z">
        <w:r w:rsidR="00AE1C97">
          <w:t>NF consumer</w:t>
        </w:r>
        <w:r w:rsidR="00AE1C97" w:rsidDel="00AE1C97">
          <w:rPr>
            <w:noProof w:val="0"/>
          </w:rPr>
          <w:t xml:space="preserve"> </w:t>
        </w:r>
      </w:ins>
      <w:ins w:id="768"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69" w:author="Huawei" w:date="2021-01-05T14:19:00Z"/>
          <w:noProof w:val="0"/>
        </w:rPr>
      </w:pPr>
      <w:ins w:id="770"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71" w:author="Huawei" w:date="2021-01-05T14:19:00Z"/>
          <w:noProof w:val="0"/>
          <w:lang w:eastAsia="zh-CN"/>
        </w:rPr>
      </w:pPr>
      <w:ins w:id="772"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73" w:author="Huawei" w:date="2021-01-05T14:19:00Z"/>
          <w:lang w:val="en-US"/>
        </w:rPr>
      </w:pPr>
      <w:ins w:id="774" w:author="Huawei" w:date="2021-01-05T14:19:00Z">
        <w:r>
          <w:rPr>
            <w:lang w:val="en-US"/>
          </w:rPr>
          <w:t xml:space="preserve">                    3gpp-Sbi-Target-Nf-Id:</w:t>
        </w:r>
      </w:ins>
    </w:p>
    <w:p w:rsidR="00AE1D03" w:rsidRDefault="00AE1D03" w:rsidP="00AE1D03">
      <w:pPr>
        <w:pStyle w:val="PL"/>
        <w:rPr>
          <w:ins w:id="775" w:author="Huawei" w:date="2021-01-05T14:19:00Z"/>
          <w:lang w:val="en-US"/>
        </w:rPr>
      </w:pPr>
      <w:ins w:id="776"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77" w:author="Huawei" w:date="2021-01-05T14:19:00Z"/>
          <w:lang w:val="en-US"/>
        </w:rPr>
      </w:pPr>
      <w:ins w:id="778" w:author="Huawei" w:date="2021-01-05T14:19:00Z">
        <w:r>
          <w:rPr>
            <w:lang w:val="en-US"/>
          </w:rPr>
          <w:t xml:space="preserve">                      schema:</w:t>
        </w:r>
      </w:ins>
    </w:p>
    <w:p w:rsidR="00AE1D03" w:rsidRDefault="00AE1D03" w:rsidP="00AE1D03">
      <w:pPr>
        <w:pStyle w:val="PL"/>
        <w:rPr>
          <w:noProof w:val="0"/>
        </w:rPr>
      </w:pPr>
      <w:ins w:id="779" w:author="Huawei" w:date="2021-01-05T14:19: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description: Bad Request.</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'#/components/schemas/ErrorReport'</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lastRenderedPageBreak/>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SmPolicyControlTerminationRequestNotification:</w:t>
      </w:r>
    </w:p>
    <w:p w:rsidR="00AE1D03" w:rsidRDefault="00AE1D03" w:rsidP="00AE1D03">
      <w:pPr>
        <w:pStyle w:val="PL"/>
        <w:rPr>
          <w:noProof w:val="0"/>
        </w:rPr>
      </w:pPr>
      <w:r>
        <w:rPr>
          <w:noProof w:val="0"/>
        </w:rPr>
        <w:t xml:space="preserve">          '{$request.body#/notificationUri}/terminate':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'#/components/schemas/TerminationNotification'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780" w:author="Huawei" w:date="2021-01-05T14:20:00Z"/>
          <w:noProof w:val="0"/>
        </w:rPr>
      </w:pPr>
      <w:r>
        <w:rPr>
          <w:noProof w:val="0"/>
        </w:rPr>
        <w:t xml:space="preserve">                  description: No Content, Notification was </w:t>
      </w:r>
      <w:del w:id="781" w:author="Huawei" w:date="2021-01-05T14:20:00Z">
        <w:r w:rsidDel="00AE1D03">
          <w:rPr>
            <w:noProof w:val="0"/>
          </w:rPr>
          <w:delText>succesful</w:delText>
        </w:r>
      </w:del>
      <w:ins w:id="782" w:author="Huawei" w:date="2021-01-05T14:20:00Z">
        <w:r>
          <w:rPr>
            <w:noProof w:val="0"/>
          </w:rPr>
          <w:t>successful</w:t>
        </w:r>
      </w:ins>
    </w:p>
    <w:p w:rsidR="00AE1D03" w:rsidRPr="002578C4" w:rsidRDefault="00AE1D03" w:rsidP="00AE1D03">
      <w:pPr>
        <w:pStyle w:val="PL"/>
        <w:rPr>
          <w:ins w:id="783" w:author="Huawei" w:date="2021-01-05T14:20:00Z"/>
          <w:noProof w:val="0"/>
        </w:rPr>
      </w:pPr>
      <w:ins w:id="784" w:author="Huawei" w:date="2021-01-05T14:20:00Z">
        <w:r w:rsidRPr="002578C4">
          <w:rPr>
            <w:noProof w:val="0"/>
          </w:rPr>
          <w:t xml:space="preserve">                '307':</w:t>
        </w:r>
      </w:ins>
    </w:p>
    <w:p w:rsidR="00AE1D03" w:rsidRPr="002578C4" w:rsidRDefault="00AE1D03" w:rsidP="00AE1D03">
      <w:pPr>
        <w:pStyle w:val="PL"/>
        <w:rPr>
          <w:ins w:id="785" w:author="Huawei" w:date="2021-01-05T14:20:00Z"/>
          <w:noProof w:val="0"/>
        </w:rPr>
      </w:pPr>
      <w:ins w:id="786" w:author="Huawei" w:date="2021-01-05T14:20:00Z">
        <w:r w:rsidRPr="002578C4">
          <w:rPr>
            <w:noProof w:val="0"/>
          </w:rPr>
          <w:t xml:space="preserve">                  description: Temporary Redirect</w:t>
        </w:r>
      </w:ins>
    </w:p>
    <w:p w:rsidR="00AE1D03" w:rsidRDefault="00AE1D03" w:rsidP="00AE1D03">
      <w:pPr>
        <w:pStyle w:val="PL"/>
        <w:rPr>
          <w:ins w:id="787" w:author="Huawei" w:date="2021-01-05T14:20:00Z"/>
        </w:rPr>
      </w:pPr>
      <w:ins w:id="788" w:author="Huawei" w:date="2021-01-05T14:20:00Z">
        <w:r>
          <w:t xml:space="preserve">                  content:</w:t>
        </w:r>
      </w:ins>
    </w:p>
    <w:p w:rsidR="00AE1D03" w:rsidRDefault="00AE1D03" w:rsidP="00AE1D03">
      <w:pPr>
        <w:pStyle w:val="PL"/>
        <w:rPr>
          <w:ins w:id="789" w:author="Huawei" w:date="2021-01-05T14:20:00Z"/>
        </w:rPr>
      </w:pPr>
      <w:ins w:id="790" w:author="Huawei" w:date="2021-01-05T14:20:00Z">
        <w:r>
          <w:t xml:space="preserve">                    application/problem+json:</w:t>
        </w:r>
      </w:ins>
    </w:p>
    <w:p w:rsidR="00AE1D03" w:rsidRDefault="00AE1D03" w:rsidP="00AE1D03">
      <w:pPr>
        <w:pStyle w:val="PL"/>
        <w:rPr>
          <w:ins w:id="791" w:author="Huawei" w:date="2021-01-05T14:20:00Z"/>
        </w:rPr>
      </w:pPr>
      <w:ins w:id="792" w:author="Huawei" w:date="2021-01-05T14:20:00Z">
        <w:r>
          <w:t xml:space="preserve">                      schema:</w:t>
        </w:r>
      </w:ins>
    </w:p>
    <w:p w:rsidR="00AE1D03" w:rsidRDefault="00AE1D03" w:rsidP="00AE1D03">
      <w:pPr>
        <w:pStyle w:val="PL"/>
        <w:rPr>
          <w:ins w:id="793" w:author="Huawei" w:date="2021-01-05T14:20:00Z"/>
        </w:rPr>
      </w:pPr>
      <w:ins w:id="794" w:author="Huawei" w:date="2021-01-05T14:20:00Z">
        <w:r>
          <w:t xml:space="preserve">                        $ref: 'TS29571_CommonData.yaml#/components/schemas/ProblemDetails'</w:t>
        </w:r>
      </w:ins>
    </w:p>
    <w:p w:rsidR="00AE1D03" w:rsidRPr="002578C4" w:rsidRDefault="00AE1D03" w:rsidP="00AE1D03">
      <w:pPr>
        <w:pStyle w:val="PL"/>
        <w:rPr>
          <w:ins w:id="795" w:author="Huawei" w:date="2021-01-05T14:20:00Z"/>
          <w:noProof w:val="0"/>
        </w:rPr>
      </w:pPr>
      <w:ins w:id="796"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97" w:author="Huawei" w:date="2021-01-05T14:20:00Z"/>
          <w:noProof w:val="0"/>
        </w:rPr>
      </w:pPr>
      <w:ins w:id="798"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99" w:author="Huawei" w:date="2021-01-05T14:20:00Z"/>
          <w:noProof w:val="0"/>
          <w:lang w:eastAsia="zh-CN"/>
        </w:rPr>
      </w:pPr>
      <w:ins w:id="800"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01" w:author="Huawei" w:date="2021-01-05T14:20:00Z"/>
          <w:noProof w:val="0"/>
          <w:lang w:eastAsia="zh-CN"/>
        </w:rPr>
      </w:pPr>
      <w:ins w:id="802"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03" w:author="Huawei1" w:date="2021-01-12T11:40:00Z">
        <w:r w:rsidR="00AE1C97">
          <w:t>NF consumer</w:t>
        </w:r>
        <w:r w:rsidR="00AE1C97" w:rsidDel="00AE1C97">
          <w:rPr>
            <w:noProof w:val="0"/>
          </w:rPr>
          <w:t xml:space="preserve"> </w:t>
        </w:r>
      </w:ins>
      <w:ins w:id="804"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05" w:author="Huawei" w:date="2021-01-05T14:20:00Z"/>
          <w:noProof w:val="0"/>
        </w:rPr>
      </w:pPr>
      <w:ins w:id="806"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07" w:author="Huawei" w:date="2021-01-05T14:20:00Z"/>
          <w:noProof w:val="0"/>
          <w:lang w:eastAsia="zh-CN"/>
        </w:rPr>
      </w:pPr>
      <w:ins w:id="808"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09" w:author="Huawei" w:date="2021-01-05T14:20:00Z"/>
          <w:lang w:val="en-US"/>
        </w:rPr>
      </w:pPr>
      <w:ins w:id="810" w:author="Huawei" w:date="2021-01-05T14:20:00Z">
        <w:r>
          <w:rPr>
            <w:lang w:val="en-US"/>
          </w:rPr>
          <w:t xml:space="preserve">                    3gpp-Sbi-Target-Nf-Id:</w:t>
        </w:r>
      </w:ins>
    </w:p>
    <w:p w:rsidR="00AE1D03" w:rsidRDefault="00AE1D03" w:rsidP="00AE1D03">
      <w:pPr>
        <w:pStyle w:val="PL"/>
        <w:rPr>
          <w:ins w:id="811" w:author="Huawei" w:date="2021-01-05T14:20:00Z"/>
          <w:lang w:val="en-US"/>
        </w:rPr>
      </w:pPr>
      <w:ins w:id="812"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13" w:author="Huawei" w:date="2021-01-05T14:20:00Z"/>
          <w:lang w:val="en-US"/>
        </w:rPr>
      </w:pPr>
      <w:ins w:id="814" w:author="Huawei" w:date="2021-01-05T14:20:00Z">
        <w:r>
          <w:rPr>
            <w:lang w:val="en-US"/>
          </w:rPr>
          <w:t xml:space="preserve">                      schema:</w:t>
        </w:r>
      </w:ins>
    </w:p>
    <w:p w:rsidR="00AE1D03" w:rsidRDefault="00AE1D03" w:rsidP="00AE1D03">
      <w:pPr>
        <w:pStyle w:val="PL"/>
        <w:rPr>
          <w:ins w:id="815" w:author="Huawei" w:date="2021-01-05T14:20:00Z"/>
          <w:lang w:val="en-US"/>
        </w:rPr>
      </w:pPr>
      <w:ins w:id="816" w:author="Huawei" w:date="2021-01-05T14:20:00Z">
        <w:r>
          <w:rPr>
            <w:lang w:val="en-US"/>
          </w:rPr>
          <w:t xml:space="preserve">                        type: string</w:t>
        </w:r>
      </w:ins>
    </w:p>
    <w:p w:rsidR="00AE1D03" w:rsidRPr="002578C4" w:rsidRDefault="00AE1D03" w:rsidP="00AE1D03">
      <w:pPr>
        <w:pStyle w:val="PL"/>
        <w:rPr>
          <w:ins w:id="817" w:author="Huawei" w:date="2021-01-05T14:20:00Z"/>
          <w:noProof w:val="0"/>
        </w:rPr>
      </w:pPr>
      <w:ins w:id="818" w:author="Huawei" w:date="2021-01-05T14:20:00Z">
        <w:r w:rsidRPr="002578C4">
          <w:rPr>
            <w:noProof w:val="0"/>
          </w:rPr>
          <w:t xml:space="preserve">                '308':</w:t>
        </w:r>
      </w:ins>
    </w:p>
    <w:p w:rsidR="00AE1D03" w:rsidRPr="002578C4" w:rsidRDefault="00AE1D03" w:rsidP="00AE1D03">
      <w:pPr>
        <w:pStyle w:val="PL"/>
        <w:rPr>
          <w:ins w:id="819" w:author="Huawei" w:date="2021-01-05T14:20:00Z"/>
          <w:noProof w:val="0"/>
        </w:rPr>
      </w:pPr>
      <w:ins w:id="820" w:author="Huawei" w:date="2021-01-05T14:20:00Z">
        <w:r w:rsidRPr="002578C4">
          <w:rPr>
            <w:noProof w:val="0"/>
          </w:rPr>
          <w:t xml:space="preserve">                  description: Permanent Redirect</w:t>
        </w:r>
      </w:ins>
    </w:p>
    <w:p w:rsidR="00AE1D03" w:rsidRDefault="00AE1D03" w:rsidP="00AE1D03">
      <w:pPr>
        <w:pStyle w:val="PL"/>
        <w:rPr>
          <w:ins w:id="821" w:author="Huawei" w:date="2021-01-05T14:20:00Z"/>
        </w:rPr>
      </w:pPr>
      <w:ins w:id="822" w:author="Huawei" w:date="2021-01-05T14:20:00Z">
        <w:r>
          <w:t xml:space="preserve">                  content:</w:t>
        </w:r>
      </w:ins>
    </w:p>
    <w:p w:rsidR="00AE1D03" w:rsidRDefault="00AE1D03" w:rsidP="00AE1D03">
      <w:pPr>
        <w:pStyle w:val="PL"/>
        <w:rPr>
          <w:ins w:id="823" w:author="Huawei" w:date="2021-01-05T14:20:00Z"/>
        </w:rPr>
      </w:pPr>
      <w:ins w:id="824" w:author="Huawei" w:date="2021-01-05T14:20:00Z">
        <w:r>
          <w:t xml:space="preserve">                    application/problem+json:</w:t>
        </w:r>
      </w:ins>
    </w:p>
    <w:p w:rsidR="00AE1D03" w:rsidRDefault="00AE1D03" w:rsidP="00AE1D03">
      <w:pPr>
        <w:pStyle w:val="PL"/>
        <w:rPr>
          <w:ins w:id="825" w:author="Huawei" w:date="2021-01-05T14:20:00Z"/>
        </w:rPr>
      </w:pPr>
      <w:ins w:id="826" w:author="Huawei" w:date="2021-01-05T14:20:00Z">
        <w:r>
          <w:t xml:space="preserve">                      schema:</w:t>
        </w:r>
      </w:ins>
    </w:p>
    <w:p w:rsidR="00AE1D03" w:rsidRDefault="00AE1D03" w:rsidP="00AE1D03">
      <w:pPr>
        <w:pStyle w:val="PL"/>
        <w:rPr>
          <w:ins w:id="827" w:author="Huawei" w:date="2021-01-05T14:20:00Z"/>
        </w:rPr>
      </w:pPr>
      <w:ins w:id="828" w:author="Huawei" w:date="2021-01-05T14:20:00Z">
        <w:r>
          <w:t xml:space="preserve">                        $ref: 'TS29571_CommonData.yaml#/components/schemas/ProblemDetails'</w:t>
        </w:r>
      </w:ins>
    </w:p>
    <w:p w:rsidR="00AE1D03" w:rsidRPr="002578C4" w:rsidRDefault="00AE1D03" w:rsidP="00AE1D03">
      <w:pPr>
        <w:pStyle w:val="PL"/>
        <w:rPr>
          <w:ins w:id="829" w:author="Huawei" w:date="2021-01-05T14:20:00Z"/>
          <w:noProof w:val="0"/>
        </w:rPr>
      </w:pPr>
      <w:ins w:id="830"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831" w:author="Huawei" w:date="2021-01-05T14:20:00Z"/>
          <w:noProof w:val="0"/>
        </w:rPr>
      </w:pPr>
      <w:ins w:id="832"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33" w:author="Huawei" w:date="2021-01-05T14:20:00Z"/>
          <w:noProof w:val="0"/>
          <w:lang w:eastAsia="zh-CN"/>
        </w:rPr>
      </w:pPr>
      <w:ins w:id="834"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35" w:author="Huawei" w:date="2021-01-05T14:20:00Z"/>
          <w:noProof w:val="0"/>
          <w:lang w:eastAsia="zh-CN"/>
        </w:rPr>
      </w:pPr>
      <w:ins w:id="836"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37" w:author="Huawei1" w:date="2021-01-12T11:40:00Z">
        <w:r w:rsidR="00AE1C97">
          <w:t>NF consumer</w:t>
        </w:r>
        <w:r w:rsidR="00AE1C97" w:rsidDel="00AE1C97">
          <w:rPr>
            <w:noProof w:val="0"/>
          </w:rPr>
          <w:t xml:space="preserve"> </w:t>
        </w:r>
      </w:ins>
      <w:ins w:id="838"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39" w:author="Huawei" w:date="2021-01-05T14:20:00Z"/>
          <w:noProof w:val="0"/>
        </w:rPr>
      </w:pPr>
      <w:ins w:id="840"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41" w:author="Huawei" w:date="2021-01-05T14:20:00Z"/>
          <w:noProof w:val="0"/>
          <w:lang w:eastAsia="zh-CN"/>
        </w:rPr>
      </w:pPr>
      <w:ins w:id="842"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43" w:author="Huawei" w:date="2021-01-05T14:20:00Z"/>
          <w:lang w:val="en-US"/>
        </w:rPr>
      </w:pPr>
      <w:ins w:id="844" w:author="Huawei" w:date="2021-01-05T14:20:00Z">
        <w:r>
          <w:rPr>
            <w:lang w:val="en-US"/>
          </w:rPr>
          <w:t xml:space="preserve">                    3gpp-Sbi-Target-Nf-Id:</w:t>
        </w:r>
      </w:ins>
    </w:p>
    <w:p w:rsidR="00AE1D03" w:rsidRDefault="00AE1D03" w:rsidP="00AE1D03">
      <w:pPr>
        <w:pStyle w:val="PL"/>
        <w:rPr>
          <w:ins w:id="845" w:author="Huawei" w:date="2021-01-05T14:20:00Z"/>
          <w:lang w:val="en-US"/>
        </w:rPr>
      </w:pPr>
      <w:ins w:id="846"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47" w:author="Huawei" w:date="2021-01-05T14:20:00Z"/>
          <w:lang w:val="en-US"/>
        </w:rPr>
      </w:pPr>
      <w:ins w:id="848" w:author="Huawei" w:date="2021-01-05T14:20:00Z">
        <w:r>
          <w:rPr>
            <w:lang w:val="en-US"/>
          </w:rPr>
          <w:t xml:space="preserve">                      schema:</w:t>
        </w:r>
      </w:ins>
    </w:p>
    <w:p w:rsidR="00AE1D03" w:rsidRDefault="00AE1D03" w:rsidP="00AE1D03">
      <w:pPr>
        <w:pStyle w:val="PL"/>
        <w:rPr>
          <w:noProof w:val="0"/>
        </w:rPr>
      </w:pPr>
      <w:ins w:id="849" w:author="Huawei" w:date="2021-01-05T14:20: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lastRenderedPageBreak/>
        <w:t xml:space="preserve">  /sm-policies/{smPolicyId}:</w:t>
      </w:r>
    </w:p>
    <w:p w:rsidR="00AE1D03" w:rsidRDefault="00AE1D03" w:rsidP="00AE1D03">
      <w:pPr>
        <w:pStyle w:val="PL"/>
        <w:rPr>
          <w:noProof w:val="0"/>
        </w:rPr>
      </w:pPr>
      <w:r>
        <w:rPr>
          <w:noProof w:val="0"/>
        </w:rPr>
        <w:t xml:space="preserve">    get:</w:t>
      </w:r>
    </w:p>
    <w:p w:rsidR="00AE1D03" w:rsidRDefault="00AE1D03" w:rsidP="00AE1D03">
      <w:pPr>
        <w:pStyle w:val="PL"/>
        <w:rPr>
          <w:noProof w:val="0"/>
        </w:rPr>
      </w:pPr>
      <w:r>
        <w:rPr>
          <w:noProof w:val="0"/>
        </w:rPr>
        <w:t xml:space="preserve">      </w:t>
      </w:r>
      <w:r>
        <w:rPr>
          <w:rFonts w:cs="Courier New"/>
          <w:szCs w:val="16"/>
          <w:lang w:val="en-US"/>
        </w:rPr>
        <w:t xml:space="preserve">summary: </w:t>
      </w:r>
      <w:r>
        <w:t>Read an Individual SM Policy</w:t>
      </w:r>
    </w:p>
    <w:p w:rsidR="00AE1D03" w:rsidRDefault="00AE1D03" w:rsidP="00AE1D03">
      <w:pPr>
        <w:pStyle w:val="PL"/>
        <w:rPr>
          <w:noProof w:val="0"/>
        </w:rPr>
      </w:pPr>
      <w:r>
        <w:rPr>
          <w:noProof w:val="0"/>
        </w:rPr>
        <w:t xml:space="preserve">      </w:t>
      </w:r>
      <w:r>
        <w:rPr>
          <w:rFonts w:cs="Courier New"/>
          <w:szCs w:val="16"/>
          <w:lang w:val="en-US"/>
        </w:rPr>
        <w:t>operationId: Get</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Resource representation is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850" w:author="Huawei" w:date="2021-01-05T14:21:00Z"/>
          <w:noProof w:val="0"/>
        </w:rPr>
      </w:pPr>
      <w:r>
        <w:rPr>
          <w:noProof w:val="0"/>
        </w:rPr>
        <w:t xml:space="preserve">                $ref: '#/components/schemas/SmPolicyControl'</w:t>
      </w:r>
    </w:p>
    <w:p w:rsidR="00AE1D03" w:rsidRPr="002578C4" w:rsidRDefault="00AE1D03" w:rsidP="00AE1D03">
      <w:pPr>
        <w:pStyle w:val="PL"/>
        <w:rPr>
          <w:ins w:id="851" w:author="Huawei" w:date="2021-01-05T14:21:00Z"/>
          <w:noProof w:val="0"/>
        </w:rPr>
      </w:pPr>
      <w:ins w:id="852" w:author="Huawei" w:date="2021-01-05T14:21:00Z">
        <w:r w:rsidRPr="002578C4">
          <w:rPr>
            <w:noProof w:val="0"/>
          </w:rPr>
          <w:t xml:space="preserve">        '307':</w:t>
        </w:r>
      </w:ins>
    </w:p>
    <w:p w:rsidR="00AE1D03" w:rsidRPr="002578C4" w:rsidRDefault="00AE1D03" w:rsidP="00AE1D03">
      <w:pPr>
        <w:pStyle w:val="PL"/>
        <w:rPr>
          <w:ins w:id="853" w:author="Huawei" w:date="2021-01-05T14:21:00Z"/>
          <w:noProof w:val="0"/>
        </w:rPr>
      </w:pPr>
      <w:ins w:id="854" w:author="Huawei" w:date="2021-01-05T14:21:00Z">
        <w:r w:rsidRPr="002578C4">
          <w:rPr>
            <w:noProof w:val="0"/>
          </w:rPr>
          <w:t xml:space="preserve">          description: Temporary Redirect</w:t>
        </w:r>
      </w:ins>
    </w:p>
    <w:p w:rsidR="00AE1D03" w:rsidRDefault="00AE1D03" w:rsidP="00AE1D03">
      <w:pPr>
        <w:pStyle w:val="PL"/>
        <w:rPr>
          <w:ins w:id="855" w:author="Huawei" w:date="2021-01-05T14:21:00Z"/>
        </w:rPr>
      </w:pPr>
      <w:ins w:id="856" w:author="Huawei" w:date="2021-01-05T14:21:00Z">
        <w:r>
          <w:t xml:space="preserve">          content:</w:t>
        </w:r>
      </w:ins>
    </w:p>
    <w:p w:rsidR="00AE1D03" w:rsidRDefault="00AE1D03" w:rsidP="00AE1D03">
      <w:pPr>
        <w:pStyle w:val="PL"/>
        <w:rPr>
          <w:ins w:id="857" w:author="Huawei" w:date="2021-01-05T14:21:00Z"/>
        </w:rPr>
      </w:pPr>
      <w:ins w:id="858" w:author="Huawei" w:date="2021-01-05T14:21:00Z">
        <w:r>
          <w:t xml:space="preserve">            application/problem+json:</w:t>
        </w:r>
      </w:ins>
    </w:p>
    <w:p w:rsidR="00AE1D03" w:rsidRDefault="00AE1D03" w:rsidP="00AE1D03">
      <w:pPr>
        <w:pStyle w:val="PL"/>
        <w:rPr>
          <w:ins w:id="859" w:author="Huawei" w:date="2021-01-05T14:21:00Z"/>
        </w:rPr>
      </w:pPr>
      <w:ins w:id="860" w:author="Huawei" w:date="2021-01-05T14:21:00Z">
        <w:r>
          <w:t xml:space="preserve">              schema:</w:t>
        </w:r>
      </w:ins>
    </w:p>
    <w:p w:rsidR="00AE1D03" w:rsidRDefault="00AE1D03" w:rsidP="00AE1D03">
      <w:pPr>
        <w:pStyle w:val="PL"/>
        <w:rPr>
          <w:ins w:id="861" w:author="Huawei" w:date="2021-01-05T14:21:00Z"/>
        </w:rPr>
      </w:pPr>
      <w:ins w:id="862" w:author="Huawei" w:date="2021-01-05T14:21:00Z">
        <w:r>
          <w:t xml:space="preserve">                $ref: 'TS29571_CommonData.yaml#/components/schemas/ProblemDetails'</w:t>
        </w:r>
      </w:ins>
    </w:p>
    <w:p w:rsidR="00AE1D03" w:rsidRPr="002578C4" w:rsidRDefault="00AE1D03" w:rsidP="00AE1D03">
      <w:pPr>
        <w:pStyle w:val="PL"/>
        <w:rPr>
          <w:ins w:id="863" w:author="Huawei" w:date="2021-01-05T14:21:00Z"/>
          <w:noProof w:val="0"/>
        </w:rPr>
      </w:pPr>
      <w:ins w:id="864" w:author="Huawei" w:date="2021-01-05T14:21:00Z">
        <w:r w:rsidRPr="002578C4">
          <w:rPr>
            <w:noProof w:val="0"/>
          </w:rPr>
          <w:t xml:space="preserve">          headers:</w:t>
        </w:r>
      </w:ins>
    </w:p>
    <w:p w:rsidR="00AE1D03" w:rsidRPr="002578C4" w:rsidRDefault="00AE1D03" w:rsidP="00AE1D03">
      <w:pPr>
        <w:pStyle w:val="PL"/>
        <w:rPr>
          <w:ins w:id="865" w:author="Huawei" w:date="2021-01-05T14:21:00Z"/>
          <w:noProof w:val="0"/>
        </w:rPr>
      </w:pPr>
      <w:ins w:id="866"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67" w:author="Huawei" w:date="2021-01-05T14:21:00Z"/>
          <w:noProof w:val="0"/>
        </w:rPr>
      </w:pPr>
      <w:ins w:id="868"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869" w:author="Huawei" w:date="2021-01-05T14:21:00Z"/>
          <w:noProof w:val="0"/>
        </w:rPr>
      </w:pPr>
      <w:ins w:id="870"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71" w:author="Huawei" w:date="2021-01-05T14:21:00Z"/>
          <w:noProof w:val="0"/>
        </w:rPr>
      </w:pPr>
      <w:ins w:id="872"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73" w:author="Huawei" w:date="2021-01-05T14:21:00Z"/>
          <w:noProof w:val="0"/>
          <w:lang w:eastAsia="zh-CN"/>
        </w:rPr>
      </w:pPr>
      <w:ins w:id="874"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75" w:author="Huawei" w:date="2021-01-05T14:21:00Z"/>
          <w:lang w:val="en-US"/>
        </w:rPr>
      </w:pPr>
      <w:ins w:id="876" w:author="Huawei" w:date="2021-01-05T14:21:00Z">
        <w:r>
          <w:rPr>
            <w:lang w:val="en-US"/>
          </w:rPr>
          <w:t xml:space="preserve">            3gpp-Sbi-Target-Nf-Id:</w:t>
        </w:r>
      </w:ins>
    </w:p>
    <w:p w:rsidR="00AE1D03" w:rsidRDefault="00AE1D03" w:rsidP="00AE1D03">
      <w:pPr>
        <w:pStyle w:val="PL"/>
        <w:rPr>
          <w:ins w:id="877" w:author="Huawei" w:date="2021-01-05T14:21:00Z"/>
          <w:lang w:val="en-US"/>
        </w:rPr>
      </w:pPr>
      <w:ins w:id="878"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879" w:author="Huawei" w:date="2021-01-05T14:21:00Z"/>
          <w:lang w:val="en-US"/>
        </w:rPr>
      </w:pPr>
      <w:ins w:id="880" w:author="Huawei" w:date="2021-01-05T14:21:00Z">
        <w:r>
          <w:rPr>
            <w:lang w:val="en-US"/>
          </w:rPr>
          <w:t xml:space="preserve">              schema:</w:t>
        </w:r>
      </w:ins>
    </w:p>
    <w:p w:rsidR="00AE1D03" w:rsidRDefault="00AE1D03" w:rsidP="00AE1D03">
      <w:pPr>
        <w:pStyle w:val="PL"/>
        <w:rPr>
          <w:ins w:id="881" w:author="Huawei" w:date="2021-01-05T14:21:00Z"/>
          <w:lang w:val="en-US"/>
        </w:rPr>
      </w:pPr>
      <w:ins w:id="882" w:author="Huawei" w:date="2021-01-05T14:21:00Z">
        <w:r>
          <w:rPr>
            <w:lang w:val="en-US"/>
          </w:rPr>
          <w:t xml:space="preserve">                type: string</w:t>
        </w:r>
      </w:ins>
    </w:p>
    <w:p w:rsidR="00AE1D03" w:rsidRPr="002578C4" w:rsidRDefault="00AE1D03" w:rsidP="00AE1D03">
      <w:pPr>
        <w:pStyle w:val="PL"/>
        <w:rPr>
          <w:ins w:id="883" w:author="Huawei" w:date="2021-01-05T14:21:00Z"/>
          <w:noProof w:val="0"/>
        </w:rPr>
      </w:pPr>
      <w:ins w:id="884" w:author="Huawei" w:date="2021-01-05T14:21:00Z">
        <w:r w:rsidRPr="002578C4">
          <w:rPr>
            <w:noProof w:val="0"/>
          </w:rPr>
          <w:t xml:space="preserve">        '308':</w:t>
        </w:r>
      </w:ins>
    </w:p>
    <w:p w:rsidR="00AE1D03" w:rsidRPr="002578C4" w:rsidRDefault="00AE1D03" w:rsidP="00AE1D03">
      <w:pPr>
        <w:pStyle w:val="PL"/>
        <w:rPr>
          <w:ins w:id="885" w:author="Huawei" w:date="2021-01-05T14:21:00Z"/>
          <w:noProof w:val="0"/>
        </w:rPr>
      </w:pPr>
      <w:ins w:id="886" w:author="Huawei" w:date="2021-01-05T14:21:00Z">
        <w:r w:rsidRPr="002578C4">
          <w:rPr>
            <w:noProof w:val="0"/>
          </w:rPr>
          <w:t xml:space="preserve">          description: Permanent Redirect</w:t>
        </w:r>
      </w:ins>
    </w:p>
    <w:p w:rsidR="00AE1D03" w:rsidRDefault="00AE1D03" w:rsidP="00AE1D03">
      <w:pPr>
        <w:pStyle w:val="PL"/>
        <w:rPr>
          <w:ins w:id="887" w:author="Huawei" w:date="2021-01-05T14:21:00Z"/>
        </w:rPr>
      </w:pPr>
      <w:ins w:id="888" w:author="Huawei" w:date="2021-01-05T14:21:00Z">
        <w:r>
          <w:t xml:space="preserve">          content:</w:t>
        </w:r>
      </w:ins>
    </w:p>
    <w:p w:rsidR="00AE1D03" w:rsidRDefault="00AE1D03" w:rsidP="00AE1D03">
      <w:pPr>
        <w:pStyle w:val="PL"/>
        <w:rPr>
          <w:ins w:id="889" w:author="Huawei" w:date="2021-01-05T14:21:00Z"/>
        </w:rPr>
      </w:pPr>
      <w:ins w:id="890" w:author="Huawei" w:date="2021-01-05T14:21:00Z">
        <w:r>
          <w:t xml:space="preserve">            application/problem+json:</w:t>
        </w:r>
      </w:ins>
    </w:p>
    <w:p w:rsidR="00AE1D03" w:rsidRDefault="00AE1D03" w:rsidP="00AE1D03">
      <w:pPr>
        <w:pStyle w:val="PL"/>
        <w:rPr>
          <w:ins w:id="891" w:author="Huawei" w:date="2021-01-05T14:21:00Z"/>
        </w:rPr>
      </w:pPr>
      <w:ins w:id="892" w:author="Huawei" w:date="2021-01-05T14:21:00Z">
        <w:r>
          <w:t xml:space="preserve">              schema:</w:t>
        </w:r>
      </w:ins>
    </w:p>
    <w:p w:rsidR="00AE1D03" w:rsidRDefault="00AE1D03" w:rsidP="00AE1D03">
      <w:pPr>
        <w:pStyle w:val="PL"/>
        <w:rPr>
          <w:ins w:id="893" w:author="Huawei" w:date="2021-01-05T14:21:00Z"/>
        </w:rPr>
      </w:pPr>
      <w:ins w:id="894" w:author="Huawei" w:date="2021-01-05T14:21:00Z">
        <w:r>
          <w:t xml:space="preserve">                $ref: 'TS29571_CommonData.yaml#/components/schemas/ProblemDetails'</w:t>
        </w:r>
      </w:ins>
    </w:p>
    <w:p w:rsidR="00AE1D03" w:rsidRPr="002578C4" w:rsidRDefault="00AE1D03" w:rsidP="00AE1D03">
      <w:pPr>
        <w:pStyle w:val="PL"/>
        <w:rPr>
          <w:ins w:id="895" w:author="Huawei" w:date="2021-01-05T14:21:00Z"/>
          <w:noProof w:val="0"/>
        </w:rPr>
      </w:pPr>
      <w:ins w:id="896" w:author="Huawei" w:date="2021-01-05T14:21:00Z">
        <w:r w:rsidRPr="002578C4">
          <w:rPr>
            <w:noProof w:val="0"/>
          </w:rPr>
          <w:t xml:space="preserve">          headers:</w:t>
        </w:r>
      </w:ins>
    </w:p>
    <w:p w:rsidR="00AE1D03" w:rsidRPr="002578C4" w:rsidRDefault="00AE1D03" w:rsidP="00AE1D03">
      <w:pPr>
        <w:pStyle w:val="PL"/>
        <w:rPr>
          <w:ins w:id="897" w:author="Huawei" w:date="2021-01-05T14:21:00Z"/>
          <w:noProof w:val="0"/>
        </w:rPr>
      </w:pPr>
      <w:ins w:id="898"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99" w:author="Huawei" w:date="2021-01-05T14:21:00Z"/>
          <w:noProof w:val="0"/>
        </w:rPr>
      </w:pPr>
      <w:ins w:id="900"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01" w:author="Huawei" w:date="2021-01-05T14:21:00Z"/>
          <w:noProof w:val="0"/>
        </w:rPr>
      </w:pPr>
      <w:ins w:id="902"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03" w:author="Huawei" w:date="2021-01-05T14:21:00Z"/>
          <w:noProof w:val="0"/>
        </w:rPr>
      </w:pPr>
      <w:ins w:id="904"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05" w:author="Huawei" w:date="2021-01-05T14:21:00Z"/>
          <w:noProof w:val="0"/>
          <w:lang w:eastAsia="zh-CN"/>
        </w:rPr>
      </w:pPr>
      <w:ins w:id="906"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07" w:author="Huawei" w:date="2021-01-05T14:21:00Z"/>
          <w:lang w:val="en-US"/>
        </w:rPr>
      </w:pPr>
      <w:ins w:id="908" w:author="Huawei" w:date="2021-01-05T14:21:00Z">
        <w:r>
          <w:rPr>
            <w:lang w:val="en-US"/>
          </w:rPr>
          <w:t xml:space="preserve">            3gpp-Sbi-Target-Nf-Id:</w:t>
        </w:r>
      </w:ins>
    </w:p>
    <w:p w:rsidR="00AE1D03" w:rsidRDefault="00AE1D03" w:rsidP="00AE1D03">
      <w:pPr>
        <w:pStyle w:val="PL"/>
        <w:rPr>
          <w:ins w:id="909" w:author="Huawei" w:date="2021-01-05T14:21:00Z"/>
          <w:lang w:val="en-US"/>
        </w:rPr>
      </w:pPr>
      <w:ins w:id="910"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11" w:author="Huawei" w:date="2021-01-05T14:21:00Z"/>
          <w:lang w:val="en-US"/>
        </w:rPr>
      </w:pPr>
      <w:ins w:id="912" w:author="Huawei" w:date="2021-01-05T14:21:00Z">
        <w:r>
          <w:rPr>
            <w:lang w:val="en-US"/>
          </w:rPr>
          <w:t xml:space="preserve">              schema:</w:t>
        </w:r>
      </w:ins>
    </w:p>
    <w:p w:rsidR="00AE1D03" w:rsidRDefault="00AE1D03" w:rsidP="00AE1D03">
      <w:pPr>
        <w:pStyle w:val="PL"/>
        <w:rPr>
          <w:noProof w:val="0"/>
        </w:rPr>
      </w:pPr>
      <w:ins w:id="913"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'406':</w:t>
      </w:r>
    </w:p>
    <w:p w:rsidR="00AE1D03" w:rsidRDefault="00AE1D03" w:rsidP="00AE1D03">
      <w:pPr>
        <w:pStyle w:val="PL"/>
        <w:rPr>
          <w:noProof w:val="0"/>
        </w:rPr>
      </w:pPr>
      <w:r>
        <w:rPr>
          <w:noProof w:val="0"/>
        </w:rPr>
        <w:t xml:space="preserve">          $ref: 'TS29571_CommonData.yaml#/components/responses/406'</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/sm-policies/{smPolicyId}/update: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Update</w:t>
      </w:r>
      <w:r>
        <w:t>SMPolicy</w:t>
      </w:r>
    </w:p>
    <w:p w:rsidR="00AE1D03" w:rsidRDefault="00AE1D03" w:rsidP="00AE1D03">
      <w:pPr>
        <w:pStyle w:val="PL"/>
        <w:rPr>
          <w:noProof w:val="0"/>
        </w:rPr>
      </w:pPr>
      <w:r>
        <w:rPr>
          <w:noProof w:val="0"/>
        </w:rPr>
        <w:lastRenderedPageBreak/>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'#/components/schemas/SmPolicyUpdateContextData'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Updated policies are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914" w:author="Huawei" w:date="2021-01-05T14:21:00Z"/>
          <w:noProof w:val="0"/>
        </w:rPr>
      </w:pPr>
      <w:r>
        <w:rPr>
          <w:noProof w:val="0"/>
        </w:rPr>
        <w:t xml:space="preserve">                $ref: '#/components/schemas/SmPolicyDecision'</w:t>
      </w:r>
    </w:p>
    <w:p w:rsidR="00AE1D03" w:rsidRPr="002578C4" w:rsidRDefault="00AE1D03" w:rsidP="00AE1D03">
      <w:pPr>
        <w:pStyle w:val="PL"/>
        <w:rPr>
          <w:ins w:id="915" w:author="Huawei" w:date="2021-01-05T14:21:00Z"/>
          <w:noProof w:val="0"/>
        </w:rPr>
      </w:pPr>
      <w:ins w:id="916" w:author="Huawei" w:date="2021-01-05T14:21:00Z">
        <w:r w:rsidRPr="002578C4">
          <w:rPr>
            <w:noProof w:val="0"/>
          </w:rPr>
          <w:t xml:space="preserve">        '307':</w:t>
        </w:r>
      </w:ins>
    </w:p>
    <w:p w:rsidR="00AE1D03" w:rsidRPr="002578C4" w:rsidRDefault="00AE1D03" w:rsidP="00AE1D03">
      <w:pPr>
        <w:pStyle w:val="PL"/>
        <w:rPr>
          <w:ins w:id="917" w:author="Huawei" w:date="2021-01-05T14:21:00Z"/>
          <w:noProof w:val="0"/>
        </w:rPr>
      </w:pPr>
      <w:ins w:id="918" w:author="Huawei" w:date="2021-01-05T14:21:00Z">
        <w:r w:rsidRPr="002578C4">
          <w:rPr>
            <w:noProof w:val="0"/>
          </w:rPr>
          <w:t xml:space="preserve">          description: Temporary Redirect</w:t>
        </w:r>
      </w:ins>
    </w:p>
    <w:p w:rsidR="00AE1D03" w:rsidRDefault="00AE1D03" w:rsidP="00AE1D03">
      <w:pPr>
        <w:pStyle w:val="PL"/>
        <w:rPr>
          <w:ins w:id="919" w:author="Huawei" w:date="2021-01-05T14:21:00Z"/>
        </w:rPr>
      </w:pPr>
      <w:ins w:id="920" w:author="Huawei" w:date="2021-01-05T14:21:00Z">
        <w:r>
          <w:t xml:space="preserve">          content:</w:t>
        </w:r>
      </w:ins>
    </w:p>
    <w:p w:rsidR="00AE1D03" w:rsidRDefault="00AE1D03" w:rsidP="00AE1D03">
      <w:pPr>
        <w:pStyle w:val="PL"/>
        <w:rPr>
          <w:ins w:id="921" w:author="Huawei" w:date="2021-01-05T14:21:00Z"/>
        </w:rPr>
      </w:pPr>
      <w:ins w:id="922" w:author="Huawei" w:date="2021-01-05T14:21:00Z">
        <w:r>
          <w:t xml:space="preserve">            application/problem+json:</w:t>
        </w:r>
      </w:ins>
    </w:p>
    <w:p w:rsidR="00AE1D03" w:rsidRDefault="00AE1D03" w:rsidP="00AE1D03">
      <w:pPr>
        <w:pStyle w:val="PL"/>
        <w:rPr>
          <w:ins w:id="923" w:author="Huawei" w:date="2021-01-05T14:21:00Z"/>
        </w:rPr>
      </w:pPr>
      <w:ins w:id="924" w:author="Huawei" w:date="2021-01-05T14:21:00Z">
        <w:r>
          <w:t xml:space="preserve">              schema:</w:t>
        </w:r>
      </w:ins>
    </w:p>
    <w:p w:rsidR="00AE1D03" w:rsidRDefault="00AE1D03" w:rsidP="00AE1D03">
      <w:pPr>
        <w:pStyle w:val="PL"/>
        <w:rPr>
          <w:ins w:id="925" w:author="Huawei" w:date="2021-01-05T14:21:00Z"/>
        </w:rPr>
      </w:pPr>
      <w:ins w:id="926" w:author="Huawei" w:date="2021-01-05T14:21:00Z">
        <w:r>
          <w:t xml:space="preserve">                $ref: 'TS29571_CommonData.yaml#/components/schemas/ProblemDetails'</w:t>
        </w:r>
      </w:ins>
    </w:p>
    <w:p w:rsidR="00AE1D03" w:rsidRPr="002578C4" w:rsidRDefault="00AE1D03" w:rsidP="00AE1D03">
      <w:pPr>
        <w:pStyle w:val="PL"/>
        <w:rPr>
          <w:ins w:id="927" w:author="Huawei" w:date="2021-01-05T14:21:00Z"/>
          <w:noProof w:val="0"/>
        </w:rPr>
      </w:pPr>
      <w:ins w:id="928" w:author="Huawei" w:date="2021-01-05T14:21:00Z">
        <w:r w:rsidRPr="002578C4">
          <w:rPr>
            <w:noProof w:val="0"/>
          </w:rPr>
          <w:t xml:space="preserve">          headers:</w:t>
        </w:r>
      </w:ins>
    </w:p>
    <w:p w:rsidR="00AE1D03" w:rsidRPr="002578C4" w:rsidRDefault="00AE1D03" w:rsidP="00AE1D03">
      <w:pPr>
        <w:pStyle w:val="PL"/>
        <w:rPr>
          <w:ins w:id="929" w:author="Huawei" w:date="2021-01-05T14:21:00Z"/>
          <w:noProof w:val="0"/>
        </w:rPr>
      </w:pPr>
      <w:ins w:id="930"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31" w:author="Huawei" w:date="2021-01-05T14:21:00Z"/>
          <w:noProof w:val="0"/>
        </w:rPr>
      </w:pPr>
      <w:ins w:id="932"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33" w:author="Huawei" w:date="2021-01-05T14:21:00Z"/>
          <w:noProof w:val="0"/>
        </w:rPr>
      </w:pPr>
      <w:ins w:id="934"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35" w:author="Huawei" w:date="2021-01-05T14:21:00Z"/>
          <w:noProof w:val="0"/>
        </w:rPr>
      </w:pPr>
      <w:ins w:id="936"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37" w:author="Huawei" w:date="2021-01-05T14:21:00Z"/>
          <w:noProof w:val="0"/>
          <w:lang w:eastAsia="zh-CN"/>
        </w:rPr>
      </w:pPr>
      <w:ins w:id="938"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39" w:author="Huawei" w:date="2021-01-05T14:21:00Z"/>
          <w:lang w:val="en-US"/>
        </w:rPr>
      </w:pPr>
      <w:ins w:id="940" w:author="Huawei" w:date="2021-01-05T14:21:00Z">
        <w:r>
          <w:rPr>
            <w:lang w:val="en-US"/>
          </w:rPr>
          <w:t xml:space="preserve">            3gpp-Sbi-Target-Nf-Id:</w:t>
        </w:r>
      </w:ins>
    </w:p>
    <w:p w:rsidR="00AE1D03" w:rsidRDefault="00AE1D03" w:rsidP="00AE1D03">
      <w:pPr>
        <w:pStyle w:val="PL"/>
        <w:rPr>
          <w:ins w:id="941" w:author="Huawei" w:date="2021-01-05T14:21:00Z"/>
          <w:lang w:val="en-US"/>
        </w:rPr>
      </w:pPr>
      <w:ins w:id="942"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43" w:author="Huawei" w:date="2021-01-05T14:21:00Z"/>
          <w:lang w:val="en-US"/>
        </w:rPr>
      </w:pPr>
      <w:ins w:id="944" w:author="Huawei" w:date="2021-01-05T14:21:00Z">
        <w:r>
          <w:rPr>
            <w:lang w:val="en-US"/>
          </w:rPr>
          <w:t xml:space="preserve">              schema:</w:t>
        </w:r>
      </w:ins>
    </w:p>
    <w:p w:rsidR="00AE1D03" w:rsidRDefault="00AE1D03" w:rsidP="00AE1D03">
      <w:pPr>
        <w:pStyle w:val="PL"/>
        <w:rPr>
          <w:ins w:id="945" w:author="Huawei" w:date="2021-01-05T14:21:00Z"/>
          <w:lang w:val="en-US"/>
        </w:rPr>
      </w:pPr>
      <w:ins w:id="946" w:author="Huawei" w:date="2021-01-05T14:21:00Z">
        <w:r>
          <w:rPr>
            <w:lang w:val="en-US"/>
          </w:rPr>
          <w:t xml:space="preserve">                type: string</w:t>
        </w:r>
      </w:ins>
    </w:p>
    <w:p w:rsidR="00AE1D03" w:rsidRPr="002578C4" w:rsidRDefault="00AE1D03" w:rsidP="00AE1D03">
      <w:pPr>
        <w:pStyle w:val="PL"/>
        <w:rPr>
          <w:ins w:id="947" w:author="Huawei" w:date="2021-01-05T14:21:00Z"/>
          <w:noProof w:val="0"/>
        </w:rPr>
      </w:pPr>
      <w:ins w:id="948" w:author="Huawei" w:date="2021-01-05T14:21:00Z">
        <w:r w:rsidRPr="002578C4">
          <w:rPr>
            <w:noProof w:val="0"/>
          </w:rPr>
          <w:t xml:space="preserve">        '308':</w:t>
        </w:r>
      </w:ins>
    </w:p>
    <w:p w:rsidR="00AE1D03" w:rsidRPr="002578C4" w:rsidRDefault="00AE1D03" w:rsidP="00AE1D03">
      <w:pPr>
        <w:pStyle w:val="PL"/>
        <w:rPr>
          <w:ins w:id="949" w:author="Huawei" w:date="2021-01-05T14:21:00Z"/>
          <w:noProof w:val="0"/>
        </w:rPr>
      </w:pPr>
      <w:ins w:id="950" w:author="Huawei" w:date="2021-01-05T14:21:00Z">
        <w:r w:rsidRPr="002578C4">
          <w:rPr>
            <w:noProof w:val="0"/>
          </w:rPr>
          <w:t xml:space="preserve">          description: Permanent Redirect</w:t>
        </w:r>
      </w:ins>
    </w:p>
    <w:p w:rsidR="00AE1D03" w:rsidRDefault="00AE1D03" w:rsidP="00AE1D03">
      <w:pPr>
        <w:pStyle w:val="PL"/>
        <w:rPr>
          <w:ins w:id="951" w:author="Huawei" w:date="2021-01-05T14:21:00Z"/>
        </w:rPr>
      </w:pPr>
      <w:ins w:id="952" w:author="Huawei" w:date="2021-01-05T14:21:00Z">
        <w:r>
          <w:t xml:space="preserve">          content:</w:t>
        </w:r>
      </w:ins>
    </w:p>
    <w:p w:rsidR="00AE1D03" w:rsidRDefault="00AE1D03" w:rsidP="00AE1D03">
      <w:pPr>
        <w:pStyle w:val="PL"/>
        <w:rPr>
          <w:ins w:id="953" w:author="Huawei" w:date="2021-01-05T14:21:00Z"/>
        </w:rPr>
      </w:pPr>
      <w:ins w:id="954" w:author="Huawei" w:date="2021-01-05T14:21:00Z">
        <w:r>
          <w:t xml:space="preserve">            application/problem+json:</w:t>
        </w:r>
      </w:ins>
    </w:p>
    <w:p w:rsidR="00AE1D03" w:rsidRDefault="00AE1D03" w:rsidP="00AE1D03">
      <w:pPr>
        <w:pStyle w:val="PL"/>
        <w:rPr>
          <w:ins w:id="955" w:author="Huawei" w:date="2021-01-05T14:21:00Z"/>
        </w:rPr>
      </w:pPr>
      <w:ins w:id="956" w:author="Huawei" w:date="2021-01-05T14:21:00Z">
        <w:r>
          <w:t xml:space="preserve">              schema:</w:t>
        </w:r>
      </w:ins>
    </w:p>
    <w:p w:rsidR="00AE1D03" w:rsidRDefault="00AE1D03" w:rsidP="00AE1D03">
      <w:pPr>
        <w:pStyle w:val="PL"/>
        <w:rPr>
          <w:ins w:id="957" w:author="Huawei" w:date="2021-01-05T14:21:00Z"/>
        </w:rPr>
      </w:pPr>
      <w:ins w:id="958" w:author="Huawei" w:date="2021-01-05T14:21:00Z">
        <w:r>
          <w:t xml:space="preserve">                $ref: 'TS29571_CommonData.yaml#/components/schemas/ProblemDetails'</w:t>
        </w:r>
      </w:ins>
    </w:p>
    <w:p w:rsidR="00AE1D03" w:rsidRPr="002578C4" w:rsidRDefault="00AE1D03" w:rsidP="00AE1D03">
      <w:pPr>
        <w:pStyle w:val="PL"/>
        <w:rPr>
          <w:ins w:id="959" w:author="Huawei" w:date="2021-01-05T14:21:00Z"/>
          <w:noProof w:val="0"/>
        </w:rPr>
      </w:pPr>
      <w:ins w:id="960" w:author="Huawei" w:date="2021-01-05T14:21:00Z">
        <w:r w:rsidRPr="002578C4">
          <w:rPr>
            <w:noProof w:val="0"/>
          </w:rPr>
          <w:t xml:space="preserve">          headers:</w:t>
        </w:r>
      </w:ins>
    </w:p>
    <w:p w:rsidR="00AE1D03" w:rsidRPr="002578C4" w:rsidRDefault="00AE1D03" w:rsidP="00AE1D03">
      <w:pPr>
        <w:pStyle w:val="PL"/>
        <w:rPr>
          <w:ins w:id="961" w:author="Huawei" w:date="2021-01-05T14:21:00Z"/>
          <w:noProof w:val="0"/>
        </w:rPr>
      </w:pPr>
      <w:ins w:id="962"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63" w:author="Huawei" w:date="2021-01-05T14:21:00Z"/>
          <w:noProof w:val="0"/>
        </w:rPr>
      </w:pPr>
      <w:ins w:id="964"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65" w:author="Huawei" w:date="2021-01-05T14:21:00Z"/>
          <w:noProof w:val="0"/>
        </w:rPr>
      </w:pPr>
      <w:ins w:id="966"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67" w:author="Huawei" w:date="2021-01-05T14:21:00Z"/>
          <w:noProof w:val="0"/>
        </w:rPr>
      </w:pPr>
      <w:ins w:id="968"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69" w:author="Huawei" w:date="2021-01-05T14:21:00Z"/>
          <w:noProof w:val="0"/>
          <w:lang w:eastAsia="zh-CN"/>
        </w:rPr>
      </w:pPr>
      <w:ins w:id="970"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71" w:author="Huawei" w:date="2021-01-05T14:21:00Z"/>
          <w:lang w:val="en-US"/>
        </w:rPr>
      </w:pPr>
      <w:ins w:id="972" w:author="Huawei" w:date="2021-01-05T14:21:00Z">
        <w:r>
          <w:rPr>
            <w:lang w:val="en-US"/>
          </w:rPr>
          <w:t xml:space="preserve">            3gpp-Sbi-Target-Nf-Id:</w:t>
        </w:r>
      </w:ins>
    </w:p>
    <w:p w:rsidR="00AE1D03" w:rsidRDefault="00AE1D03" w:rsidP="00AE1D03">
      <w:pPr>
        <w:pStyle w:val="PL"/>
        <w:rPr>
          <w:ins w:id="973" w:author="Huawei" w:date="2021-01-05T14:21:00Z"/>
          <w:lang w:val="en-US"/>
        </w:rPr>
      </w:pPr>
      <w:ins w:id="974"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75" w:author="Huawei" w:date="2021-01-05T14:21:00Z"/>
          <w:lang w:val="en-US"/>
        </w:rPr>
      </w:pPr>
      <w:ins w:id="976" w:author="Huawei" w:date="2021-01-05T14:21:00Z">
        <w:r>
          <w:rPr>
            <w:lang w:val="en-US"/>
          </w:rPr>
          <w:t xml:space="preserve">              schema:</w:t>
        </w:r>
      </w:ins>
    </w:p>
    <w:p w:rsidR="00AE1D03" w:rsidRDefault="00AE1D03" w:rsidP="00AE1D03">
      <w:pPr>
        <w:pStyle w:val="PL"/>
        <w:rPr>
          <w:noProof w:val="0"/>
        </w:rPr>
      </w:pPr>
      <w:ins w:id="977"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lastRenderedPageBreak/>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/sm-policies/{smPolicyId}/delete: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Delete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'#/components/schemas/SmPolicyDeleteData'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978" w:author="Huawei" w:date="2021-01-05T14:21:00Z"/>
          <w:noProof w:val="0"/>
        </w:rPr>
      </w:pPr>
      <w:r>
        <w:rPr>
          <w:noProof w:val="0"/>
        </w:rPr>
        <w:t xml:space="preserve">          description: No content</w:t>
      </w:r>
    </w:p>
    <w:p w:rsidR="00AE1D03" w:rsidRPr="002578C4" w:rsidRDefault="00AE1D03" w:rsidP="00AE1D03">
      <w:pPr>
        <w:pStyle w:val="PL"/>
        <w:rPr>
          <w:ins w:id="979" w:author="Huawei" w:date="2021-01-05T14:22:00Z"/>
          <w:noProof w:val="0"/>
        </w:rPr>
      </w:pPr>
      <w:ins w:id="980" w:author="Huawei" w:date="2021-01-05T14:22:00Z">
        <w:r w:rsidRPr="002578C4">
          <w:rPr>
            <w:noProof w:val="0"/>
          </w:rPr>
          <w:t xml:space="preserve">        '307':</w:t>
        </w:r>
      </w:ins>
    </w:p>
    <w:p w:rsidR="00AE1D03" w:rsidRPr="002578C4" w:rsidRDefault="00AE1D03" w:rsidP="00AE1D03">
      <w:pPr>
        <w:pStyle w:val="PL"/>
        <w:rPr>
          <w:ins w:id="981" w:author="Huawei" w:date="2021-01-05T14:22:00Z"/>
          <w:noProof w:val="0"/>
        </w:rPr>
      </w:pPr>
      <w:ins w:id="982" w:author="Huawei" w:date="2021-01-05T14:22:00Z">
        <w:r w:rsidRPr="002578C4">
          <w:rPr>
            <w:noProof w:val="0"/>
          </w:rPr>
          <w:t xml:space="preserve">          description: Temporary Redirect</w:t>
        </w:r>
      </w:ins>
    </w:p>
    <w:p w:rsidR="00AE1D03" w:rsidRDefault="00AE1D03" w:rsidP="00AE1D03">
      <w:pPr>
        <w:pStyle w:val="PL"/>
        <w:rPr>
          <w:ins w:id="983" w:author="Huawei" w:date="2021-01-05T14:22:00Z"/>
        </w:rPr>
      </w:pPr>
      <w:ins w:id="984" w:author="Huawei" w:date="2021-01-05T14:22:00Z">
        <w:r>
          <w:t xml:space="preserve">          content:</w:t>
        </w:r>
      </w:ins>
    </w:p>
    <w:p w:rsidR="00AE1D03" w:rsidRDefault="00AE1D03" w:rsidP="00AE1D03">
      <w:pPr>
        <w:pStyle w:val="PL"/>
        <w:rPr>
          <w:ins w:id="985" w:author="Huawei" w:date="2021-01-05T14:22:00Z"/>
        </w:rPr>
      </w:pPr>
      <w:ins w:id="986" w:author="Huawei" w:date="2021-01-05T14:22:00Z">
        <w:r>
          <w:t xml:space="preserve">            application/problem+json:</w:t>
        </w:r>
      </w:ins>
    </w:p>
    <w:p w:rsidR="00AE1D03" w:rsidRDefault="00AE1D03" w:rsidP="00AE1D03">
      <w:pPr>
        <w:pStyle w:val="PL"/>
        <w:rPr>
          <w:ins w:id="987" w:author="Huawei" w:date="2021-01-05T14:22:00Z"/>
        </w:rPr>
      </w:pPr>
      <w:ins w:id="988" w:author="Huawei" w:date="2021-01-05T14:22:00Z">
        <w:r>
          <w:t xml:space="preserve">              schema:</w:t>
        </w:r>
      </w:ins>
    </w:p>
    <w:p w:rsidR="00AE1D03" w:rsidRDefault="00AE1D03" w:rsidP="00AE1D03">
      <w:pPr>
        <w:pStyle w:val="PL"/>
        <w:rPr>
          <w:ins w:id="989" w:author="Huawei" w:date="2021-01-05T14:22:00Z"/>
        </w:rPr>
      </w:pPr>
      <w:ins w:id="990" w:author="Huawei" w:date="2021-01-05T14:22:00Z">
        <w:r>
          <w:t xml:space="preserve">                $ref: 'TS29571_CommonData.yaml#/components/schemas/ProblemDetails'</w:t>
        </w:r>
      </w:ins>
    </w:p>
    <w:p w:rsidR="00AE1D03" w:rsidRPr="002578C4" w:rsidRDefault="00AE1D03" w:rsidP="00AE1D03">
      <w:pPr>
        <w:pStyle w:val="PL"/>
        <w:rPr>
          <w:ins w:id="991" w:author="Huawei" w:date="2021-01-05T14:22:00Z"/>
          <w:noProof w:val="0"/>
        </w:rPr>
      </w:pPr>
      <w:ins w:id="992" w:author="Huawei" w:date="2021-01-05T14:22:00Z">
        <w:r w:rsidRPr="002578C4">
          <w:rPr>
            <w:noProof w:val="0"/>
          </w:rPr>
          <w:t xml:space="preserve">          headers:</w:t>
        </w:r>
      </w:ins>
    </w:p>
    <w:p w:rsidR="00AE1D03" w:rsidRPr="002578C4" w:rsidRDefault="00AE1D03" w:rsidP="00AE1D03">
      <w:pPr>
        <w:pStyle w:val="PL"/>
        <w:rPr>
          <w:ins w:id="993" w:author="Huawei" w:date="2021-01-05T14:22:00Z"/>
          <w:noProof w:val="0"/>
        </w:rPr>
      </w:pPr>
      <w:ins w:id="994"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95" w:author="Huawei" w:date="2021-01-05T14:22:00Z"/>
          <w:noProof w:val="0"/>
        </w:rPr>
      </w:pPr>
      <w:ins w:id="996"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97" w:author="Huawei" w:date="2021-01-05T14:22:00Z"/>
          <w:noProof w:val="0"/>
        </w:rPr>
      </w:pPr>
      <w:ins w:id="998"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99" w:author="Huawei" w:date="2021-01-05T14:22:00Z"/>
          <w:noProof w:val="0"/>
        </w:rPr>
      </w:pPr>
      <w:ins w:id="1000"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1001" w:author="Huawei" w:date="2021-01-05T14:22:00Z"/>
          <w:noProof w:val="0"/>
          <w:lang w:eastAsia="zh-CN"/>
        </w:rPr>
      </w:pPr>
      <w:ins w:id="1002"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03" w:author="Huawei" w:date="2021-01-05T14:22:00Z"/>
          <w:lang w:val="en-US"/>
        </w:rPr>
      </w:pPr>
      <w:ins w:id="1004" w:author="Huawei" w:date="2021-01-05T14:22:00Z">
        <w:r>
          <w:rPr>
            <w:lang w:val="en-US"/>
          </w:rPr>
          <w:t xml:space="preserve">            3gpp-Sbi-Target-Nf-Id:</w:t>
        </w:r>
      </w:ins>
    </w:p>
    <w:p w:rsidR="00AE1D03" w:rsidRDefault="00AE1D03" w:rsidP="00AE1D03">
      <w:pPr>
        <w:pStyle w:val="PL"/>
        <w:rPr>
          <w:ins w:id="1005" w:author="Huawei" w:date="2021-01-05T14:22:00Z"/>
          <w:lang w:val="en-US"/>
        </w:rPr>
      </w:pPr>
      <w:ins w:id="1006"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07" w:author="Huawei" w:date="2021-01-05T14:22:00Z"/>
          <w:lang w:val="en-US"/>
        </w:rPr>
      </w:pPr>
      <w:ins w:id="1008" w:author="Huawei" w:date="2021-01-05T14:22:00Z">
        <w:r>
          <w:rPr>
            <w:lang w:val="en-US"/>
          </w:rPr>
          <w:t xml:space="preserve">              schema:</w:t>
        </w:r>
      </w:ins>
    </w:p>
    <w:p w:rsidR="00AE1D03" w:rsidRDefault="00AE1D03" w:rsidP="00AE1D03">
      <w:pPr>
        <w:pStyle w:val="PL"/>
        <w:rPr>
          <w:ins w:id="1009" w:author="Huawei" w:date="2021-01-05T14:22:00Z"/>
          <w:lang w:val="en-US"/>
        </w:rPr>
      </w:pPr>
      <w:ins w:id="1010" w:author="Huawei" w:date="2021-01-05T14:22:00Z">
        <w:r>
          <w:rPr>
            <w:lang w:val="en-US"/>
          </w:rPr>
          <w:t xml:space="preserve">                type: string</w:t>
        </w:r>
      </w:ins>
    </w:p>
    <w:p w:rsidR="00AE1D03" w:rsidRPr="002578C4" w:rsidRDefault="00AE1D03" w:rsidP="00AE1D03">
      <w:pPr>
        <w:pStyle w:val="PL"/>
        <w:rPr>
          <w:ins w:id="1011" w:author="Huawei" w:date="2021-01-05T14:22:00Z"/>
          <w:noProof w:val="0"/>
        </w:rPr>
      </w:pPr>
      <w:ins w:id="1012" w:author="Huawei" w:date="2021-01-05T14:22:00Z">
        <w:r w:rsidRPr="002578C4">
          <w:rPr>
            <w:noProof w:val="0"/>
          </w:rPr>
          <w:t xml:space="preserve">        '308':</w:t>
        </w:r>
      </w:ins>
    </w:p>
    <w:p w:rsidR="00AE1D03" w:rsidRPr="002578C4" w:rsidRDefault="00AE1D03" w:rsidP="00AE1D03">
      <w:pPr>
        <w:pStyle w:val="PL"/>
        <w:rPr>
          <w:ins w:id="1013" w:author="Huawei" w:date="2021-01-05T14:22:00Z"/>
          <w:noProof w:val="0"/>
        </w:rPr>
      </w:pPr>
      <w:ins w:id="1014" w:author="Huawei" w:date="2021-01-05T14:22:00Z">
        <w:r w:rsidRPr="002578C4">
          <w:rPr>
            <w:noProof w:val="0"/>
          </w:rPr>
          <w:t xml:space="preserve">          description: Permanent Redirect</w:t>
        </w:r>
      </w:ins>
    </w:p>
    <w:p w:rsidR="00AE1D03" w:rsidRDefault="00AE1D03" w:rsidP="00AE1D03">
      <w:pPr>
        <w:pStyle w:val="PL"/>
        <w:rPr>
          <w:ins w:id="1015" w:author="Huawei" w:date="2021-01-05T14:22:00Z"/>
        </w:rPr>
      </w:pPr>
      <w:ins w:id="1016" w:author="Huawei" w:date="2021-01-05T14:22:00Z">
        <w:r>
          <w:t xml:space="preserve">          content:</w:t>
        </w:r>
      </w:ins>
    </w:p>
    <w:p w:rsidR="00AE1D03" w:rsidRDefault="00AE1D03" w:rsidP="00AE1D03">
      <w:pPr>
        <w:pStyle w:val="PL"/>
        <w:rPr>
          <w:ins w:id="1017" w:author="Huawei" w:date="2021-01-05T14:22:00Z"/>
        </w:rPr>
      </w:pPr>
      <w:ins w:id="1018" w:author="Huawei" w:date="2021-01-05T14:22:00Z">
        <w:r>
          <w:t xml:space="preserve">            application/problem+json:</w:t>
        </w:r>
      </w:ins>
    </w:p>
    <w:p w:rsidR="00AE1D03" w:rsidRDefault="00AE1D03" w:rsidP="00AE1D03">
      <w:pPr>
        <w:pStyle w:val="PL"/>
        <w:rPr>
          <w:ins w:id="1019" w:author="Huawei" w:date="2021-01-05T14:22:00Z"/>
        </w:rPr>
      </w:pPr>
      <w:ins w:id="1020" w:author="Huawei" w:date="2021-01-05T14:22:00Z">
        <w:r>
          <w:t xml:space="preserve">              schema:</w:t>
        </w:r>
      </w:ins>
    </w:p>
    <w:p w:rsidR="00AE1D03" w:rsidRDefault="00AE1D03" w:rsidP="00AE1D03">
      <w:pPr>
        <w:pStyle w:val="PL"/>
        <w:rPr>
          <w:ins w:id="1021" w:author="Huawei" w:date="2021-01-05T14:22:00Z"/>
        </w:rPr>
      </w:pPr>
      <w:ins w:id="1022" w:author="Huawei" w:date="2021-01-05T14:22:00Z">
        <w:r>
          <w:t xml:space="preserve">                $ref: 'TS29571_CommonData.yaml#/components/schemas/ProblemDetails'</w:t>
        </w:r>
      </w:ins>
    </w:p>
    <w:p w:rsidR="00AE1D03" w:rsidRPr="002578C4" w:rsidRDefault="00AE1D03" w:rsidP="00AE1D03">
      <w:pPr>
        <w:pStyle w:val="PL"/>
        <w:rPr>
          <w:ins w:id="1023" w:author="Huawei" w:date="2021-01-05T14:22:00Z"/>
          <w:noProof w:val="0"/>
        </w:rPr>
      </w:pPr>
      <w:ins w:id="1024" w:author="Huawei" w:date="2021-01-05T14:22:00Z">
        <w:r w:rsidRPr="002578C4">
          <w:rPr>
            <w:noProof w:val="0"/>
          </w:rPr>
          <w:t xml:space="preserve">          headers:</w:t>
        </w:r>
      </w:ins>
    </w:p>
    <w:p w:rsidR="00AE1D03" w:rsidRPr="002578C4" w:rsidRDefault="00AE1D03" w:rsidP="00AE1D03">
      <w:pPr>
        <w:pStyle w:val="PL"/>
        <w:rPr>
          <w:ins w:id="1025" w:author="Huawei" w:date="2021-01-05T14:22:00Z"/>
          <w:noProof w:val="0"/>
        </w:rPr>
      </w:pPr>
      <w:ins w:id="1026"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1027" w:author="Huawei" w:date="2021-01-05T14:22:00Z"/>
          <w:noProof w:val="0"/>
        </w:rPr>
      </w:pPr>
      <w:ins w:id="1028"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1029" w:author="Huawei" w:date="2021-01-05T14:22:00Z"/>
          <w:noProof w:val="0"/>
        </w:rPr>
      </w:pPr>
      <w:ins w:id="1030"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1031" w:author="Huawei" w:date="2021-01-05T14:22:00Z"/>
          <w:noProof w:val="0"/>
        </w:rPr>
      </w:pPr>
      <w:ins w:id="1032"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1033" w:author="Huawei" w:date="2021-01-05T14:22:00Z"/>
          <w:noProof w:val="0"/>
          <w:lang w:eastAsia="zh-CN"/>
        </w:rPr>
      </w:pPr>
      <w:ins w:id="1034"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35" w:author="Huawei" w:date="2021-01-05T14:22:00Z"/>
          <w:lang w:val="en-US"/>
        </w:rPr>
      </w:pPr>
      <w:ins w:id="1036" w:author="Huawei" w:date="2021-01-05T14:22:00Z">
        <w:r>
          <w:rPr>
            <w:lang w:val="en-US"/>
          </w:rPr>
          <w:t xml:space="preserve">            3gpp-Sbi-Target-Nf-Id:</w:t>
        </w:r>
      </w:ins>
    </w:p>
    <w:p w:rsidR="00AE1D03" w:rsidRDefault="00AE1D03" w:rsidP="00AE1D03">
      <w:pPr>
        <w:pStyle w:val="PL"/>
        <w:rPr>
          <w:ins w:id="1037" w:author="Huawei" w:date="2021-01-05T14:22:00Z"/>
          <w:lang w:val="en-US"/>
        </w:rPr>
      </w:pPr>
      <w:ins w:id="1038"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39" w:author="Huawei" w:date="2021-01-05T14:22:00Z"/>
          <w:lang w:val="en-US"/>
        </w:rPr>
      </w:pPr>
      <w:ins w:id="1040" w:author="Huawei" w:date="2021-01-05T14:22:00Z">
        <w:r>
          <w:rPr>
            <w:lang w:val="en-US"/>
          </w:rPr>
          <w:t xml:space="preserve">              schema:</w:t>
        </w:r>
      </w:ins>
    </w:p>
    <w:p w:rsidR="00AE1D03" w:rsidRDefault="00AE1D03" w:rsidP="00AE1D03">
      <w:pPr>
        <w:pStyle w:val="PL"/>
        <w:rPr>
          <w:noProof w:val="0"/>
        </w:rPr>
      </w:pPr>
      <w:ins w:id="1041" w:author="Huawei" w:date="2021-01-05T14:22: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lastRenderedPageBreak/>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components:</w:t>
      </w:r>
    </w:p>
    <w:p w:rsidR="00AE1D03" w:rsidRDefault="00AE1D03" w:rsidP="00AE1D03">
      <w:pPr>
        <w:pStyle w:val="PL"/>
        <w:rPr>
          <w:noProof w:val="0"/>
        </w:rPr>
      </w:pPr>
      <w:r>
        <w:rPr>
          <w:noProof w:val="0"/>
        </w:rPr>
        <w:t xml:space="preserve">  securitySchemes:</w:t>
      </w:r>
    </w:p>
    <w:p w:rsidR="00AE1D03" w:rsidRDefault="00AE1D03" w:rsidP="00AE1D03">
      <w:pPr>
        <w:pStyle w:val="PL"/>
        <w:rPr>
          <w:noProof w:val="0"/>
        </w:rPr>
      </w:pPr>
      <w:r>
        <w:rPr>
          <w:noProof w:val="0"/>
        </w:rPr>
        <w:t xml:space="preserve">    oAuth2Clientcredentials:</w:t>
      </w:r>
    </w:p>
    <w:p w:rsidR="00AE1D03" w:rsidRDefault="00AE1D03" w:rsidP="00AE1D03">
      <w:pPr>
        <w:pStyle w:val="PL"/>
        <w:rPr>
          <w:noProof w:val="0"/>
        </w:rPr>
      </w:pPr>
      <w:r>
        <w:rPr>
          <w:noProof w:val="0"/>
        </w:rPr>
        <w:t xml:space="preserve">      type: oauth2</w:t>
      </w:r>
    </w:p>
    <w:p w:rsidR="00AE1D03" w:rsidRDefault="00AE1D03" w:rsidP="00AE1D03">
      <w:pPr>
        <w:pStyle w:val="PL"/>
        <w:rPr>
          <w:noProof w:val="0"/>
        </w:rPr>
      </w:pPr>
      <w:r>
        <w:rPr>
          <w:noProof w:val="0"/>
        </w:rPr>
        <w:t xml:space="preserve">      flows: </w:t>
      </w:r>
    </w:p>
    <w:p w:rsidR="00AE1D03" w:rsidRDefault="00AE1D03" w:rsidP="00AE1D03">
      <w:pPr>
        <w:pStyle w:val="PL"/>
        <w:rPr>
          <w:noProof w:val="0"/>
        </w:rPr>
      </w:pPr>
      <w:r>
        <w:rPr>
          <w:noProof w:val="0"/>
        </w:rPr>
        <w:t xml:space="preserve">        clientCredentials: </w:t>
      </w:r>
    </w:p>
    <w:p w:rsidR="00AE1D03" w:rsidRDefault="00AE1D03" w:rsidP="00AE1D03">
      <w:pPr>
        <w:pStyle w:val="PL"/>
        <w:rPr>
          <w:noProof w:val="0"/>
        </w:rPr>
      </w:pPr>
      <w:r>
        <w:rPr>
          <w:noProof w:val="0"/>
        </w:rPr>
        <w:t xml:space="preserve">          tokenUrl: '{nrfApiRoot}/oauth2/token'</w:t>
      </w:r>
    </w:p>
    <w:p w:rsidR="00AE1D03" w:rsidRDefault="00AE1D03" w:rsidP="00AE1D03">
      <w:pPr>
        <w:pStyle w:val="PL"/>
        <w:rPr>
          <w:noProof w:val="0"/>
        </w:rPr>
      </w:pPr>
      <w:r>
        <w:rPr>
          <w:noProof w:val="0"/>
        </w:rPr>
        <w:t xml:space="preserve">          scopes:</w:t>
      </w:r>
    </w:p>
    <w:p w:rsidR="00AE1D03" w:rsidRDefault="00AE1D03" w:rsidP="00AE1D03">
      <w:pPr>
        <w:pStyle w:val="PL"/>
        <w:rPr>
          <w:noProof w:val="0"/>
        </w:rPr>
      </w:pPr>
      <w:r>
        <w:rPr>
          <w:noProof w:val="0"/>
        </w:rPr>
        <w:t xml:space="preserve">            npcf-smpolicycontrol: Access to the Npcf_SMPolicyControl API</w:t>
      </w:r>
    </w:p>
    <w:p w:rsidR="00AE1D03" w:rsidRDefault="00AE1D03" w:rsidP="00AE1D03">
      <w:pPr>
        <w:pStyle w:val="PL"/>
        <w:rPr>
          <w:noProof w:val="0"/>
        </w:rPr>
      </w:pPr>
      <w:r>
        <w:rPr>
          <w:noProof w:val="0"/>
        </w:rPr>
        <w:t xml:space="preserve">  schemas:</w:t>
      </w:r>
    </w:p>
    <w:p w:rsidR="00AE1D03" w:rsidRDefault="00AE1D03" w:rsidP="00AE1D03">
      <w:pPr>
        <w:pStyle w:val="PL"/>
        <w:rPr>
          <w:noProof w:val="0"/>
        </w:rPr>
      </w:pPr>
      <w:r>
        <w:rPr>
          <w:noProof w:val="0"/>
        </w:rPr>
        <w:t xml:space="preserve">    SmPolicyControl:</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context:</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policy:</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context</w:t>
      </w:r>
    </w:p>
    <w:p w:rsidR="00AE1D03" w:rsidRDefault="00AE1D03" w:rsidP="00AE1D03">
      <w:pPr>
        <w:pStyle w:val="PL"/>
        <w:rPr>
          <w:noProof w:val="0"/>
        </w:rPr>
      </w:pPr>
      <w:r>
        <w:rPr>
          <w:noProof w:val="0"/>
        </w:rPr>
        <w:t xml:space="preserve">        - policy</w:t>
      </w:r>
    </w:p>
    <w:p w:rsidR="00AE1D03" w:rsidRDefault="00AE1D03" w:rsidP="00AE1D03">
      <w:pPr>
        <w:pStyle w:val="PL"/>
        <w:rPr>
          <w:noProof w:val="0"/>
        </w:rPr>
      </w:pPr>
      <w:r>
        <w:rPr>
          <w:noProof w:val="0"/>
        </w:rPr>
        <w:t xml:space="preserve">    SmPolicyContextData: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chargEntityAddr:</w:t>
      </w:r>
    </w:p>
    <w:p w:rsidR="00AE1D03" w:rsidRDefault="00AE1D03" w:rsidP="00AE1D03">
      <w:pPr>
        <w:pStyle w:val="PL"/>
        <w:rPr>
          <w:noProof w:val="0"/>
        </w:rPr>
      </w:pPr>
      <w:r>
        <w:rPr>
          <w:noProof w:val="0"/>
        </w:rPr>
        <w:t xml:space="preserve">          $ref: '#/components/schemas/</w:t>
      </w:r>
      <w:r>
        <w:rPr>
          <w:noProof w:val="0"/>
          <w:lang w:eastAsia="zh-CN"/>
        </w:rPr>
        <w:t>AccNetChargingAddress</w:t>
      </w:r>
      <w:r>
        <w:rPr>
          <w:noProof w:val="0"/>
        </w:rPr>
        <w:t>'</w:t>
      </w:r>
    </w:p>
    <w:p w:rsidR="00AE1D03" w:rsidRDefault="00AE1D03" w:rsidP="00AE1D03">
      <w:pPr>
        <w:pStyle w:val="PL"/>
        <w:rPr>
          <w:noProof w:val="0"/>
        </w:rPr>
      </w:pPr>
      <w:r>
        <w:rPr>
          <w:noProof w:val="0"/>
        </w:rPr>
        <w:t xml:space="preserve">        gpsi:</w:t>
      </w:r>
    </w:p>
    <w:p w:rsidR="00AE1D03" w:rsidRDefault="00AE1D03" w:rsidP="00AE1D03">
      <w:pPr>
        <w:pStyle w:val="PL"/>
        <w:rPr>
          <w:noProof w:val="0"/>
        </w:rPr>
      </w:pPr>
      <w:r>
        <w:rPr>
          <w:noProof w:val="0"/>
        </w:rPr>
        <w:t xml:space="preserve">          $ref: 'TS29571_CommonData.yaml#/components/schemas/Gpsi'</w:t>
      </w:r>
    </w:p>
    <w:p w:rsidR="00AE1D03" w:rsidRDefault="00AE1D03" w:rsidP="00AE1D03">
      <w:pPr>
        <w:pStyle w:val="PL"/>
        <w:rPr>
          <w:noProof w:val="0"/>
        </w:rPr>
      </w:pPr>
      <w:r>
        <w:rPr>
          <w:noProof w:val="0"/>
        </w:rPr>
        <w:t xml:space="preserve">        supi:</w:t>
      </w:r>
    </w:p>
    <w:p w:rsidR="00AE1D03" w:rsidRDefault="00AE1D03" w:rsidP="00AE1D03">
      <w:pPr>
        <w:pStyle w:val="PL"/>
        <w:rPr>
          <w:noProof w:val="0"/>
        </w:rPr>
      </w:pPr>
      <w:r>
        <w:rPr>
          <w:noProof w:val="0"/>
        </w:rPr>
        <w:t xml:space="preserve">          $ref: 'TS29571_CommonData.yaml#/components/schemas/Supi'</w:t>
      </w:r>
    </w:p>
    <w:p w:rsidR="00AE1D03" w:rsidRDefault="00AE1D03" w:rsidP="00AE1D03">
      <w:pPr>
        <w:pStyle w:val="PL"/>
        <w:rPr>
          <w:noProof w:val="0"/>
        </w:rPr>
      </w:pPr>
      <w:r>
        <w:rPr>
          <w:noProof w:val="0"/>
        </w:rPr>
        <w:t xml:space="preserve">        invalidSupi:</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E1D03" w:rsidRDefault="00AE1D03" w:rsidP="00AE1D03">
      <w:pPr>
        <w:pStyle w:val="PL"/>
        <w:rPr>
          <w:noProof w:val="0"/>
        </w:rPr>
      </w:pPr>
      <w:r>
        <w:rPr>
          <w:noProof w:val="0"/>
        </w:rPr>
        <w:t xml:space="preserve">        </w:t>
      </w:r>
      <w:r>
        <w:rPr>
          <w:noProof w:val="0"/>
          <w:lang w:eastAsia="zh-CN"/>
        </w:rPr>
        <w:t>interGrpIds</w:t>
      </w:r>
      <w:r>
        <w:rPr>
          <w:noProof w:val="0"/>
        </w:rPr>
        <w:t>:</w:t>
      </w:r>
    </w:p>
    <w:p w:rsidR="00AE1D03" w:rsidRDefault="00AE1D03" w:rsidP="00AE1D0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noProof w:val="0"/>
          <w:lang w:eastAsia="zh-CN"/>
        </w:rPr>
        <w:t>GroupId</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pduSessionId:</w:t>
      </w:r>
    </w:p>
    <w:p w:rsidR="00AE1D03" w:rsidRDefault="00AE1D03" w:rsidP="00AE1D03">
      <w:pPr>
        <w:pStyle w:val="PL"/>
        <w:rPr>
          <w:noProof w:val="0"/>
        </w:rPr>
      </w:pPr>
      <w:r>
        <w:rPr>
          <w:noProof w:val="0"/>
        </w:rPr>
        <w:t xml:space="preserve">          $ref: 'TS29571_CommonData.yaml#/components/schemas/PduSessionId'</w:t>
      </w:r>
    </w:p>
    <w:p w:rsidR="00AE1D03" w:rsidRDefault="00AE1D03" w:rsidP="00AE1D03">
      <w:pPr>
        <w:pStyle w:val="PL"/>
        <w:rPr>
          <w:noProof w:val="0"/>
        </w:rPr>
      </w:pPr>
      <w:r>
        <w:rPr>
          <w:noProof w:val="0"/>
        </w:rPr>
        <w:t xml:space="preserve">        pduSessionType:</w:t>
      </w:r>
    </w:p>
    <w:p w:rsidR="00AE1D03" w:rsidRDefault="00AE1D03" w:rsidP="00AE1D03">
      <w:pPr>
        <w:pStyle w:val="PL"/>
        <w:rPr>
          <w:noProof w:val="0"/>
        </w:rPr>
      </w:pPr>
      <w:r>
        <w:rPr>
          <w:noProof w:val="0"/>
        </w:rPr>
        <w:t xml:space="preserve">          $ref: 'TS29571_CommonData.yaml#/components/schemas/PduSessionType'</w:t>
      </w:r>
    </w:p>
    <w:p w:rsidR="00AE1D03" w:rsidRDefault="00AE1D03" w:rsidP="00AE1D03">
      <w:pPr>
        <w:pStyle w:val="PL"/>
        <w:rPr>
          <w:noProof w:val="0"/>
        </w:rPr>
      </w:pPr>
      <w:r>
        <w:rPr>
          <w:noProof w:val="0"/>
        </w:rPr>
        <w:t xml:space="preserve">        chargingcharacteristics: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dnn:</w:t>
      </w:r>
    </w:p>
    <w:p w:rsidR="00AE1D03" w:rsidRDefault="00AE1D03" w:rsidP="00AE1D03">
      <w:pPr>
        <w:pStyle w:val="PL"/>
        <w:rPr>
          <w:noProof w:val="0"/>
        </w:rPr>
      </w:pPr>
      <w:r>
        <w:rPr>
          <w:noProof w:val="0"/>
        </w:rPr>
        <w:t xml:space="preserve">          $ref: 'TS29571_CommonData.yaml#/components/schemas/Dnn'</w:t>
      </w:r>
    </w:p>
    <w:p w:rsidR="00AE1D03" w:rsidRDefault="00AE1D03" w:rsidP="00AE1D03">
      <w:pPr>
        <w:pStyle w:val="PL"/>
        <w:rPr>
          <w:noProof w:val="0"/>
        </w:rPr>
      </w:pPr>
      <w:r>
        <w:rPr>
          <w:noProof w:val="0"/>
        </w:rPr>
        <w:t xml:space="preserve">        </w:t>
      </w:r>
      <w:r>
        <w:rPr>
          <w:rFonts w:hint="eastAsia"/>
          <w:lang w:eastAsia="zh-CN"/>
        </w:rPr>
        <w:t>dnnSelMode</w:t>
      </w:r>
      <w:r>
        <w:rPr>
          <w:noProof w:val="0"/>
        </w:rPr>
        <w:t>:</w:t>
      </w:r>
    </w:p>
    <w:p w:rsidR="00AE1D03" w:rsidRDefault="00AE1D03" w:rsidP="00AE1D03">
      <w:pPr>
        <w:pStyle w:val="PL"/>
        <w:rPr>
          <w:noProof w:val="0"/>
        </w:rPr>
      </w:pPr>
      <w:r>
        <w:rPr>
          <w:noProof w:val="0"/>
        </w:rPr>
        <w:t xml:space="preserve">          $ref: 'TS29502_Nsmf_PDUSession.yaml#/components/schemas/</w:t>
      </w:r>
      <w:r>
        <w:t>DnnSelectionMode</w:t>
      </w:r>
      <w:r>
        <w:rPr>
          <w:noProof w:val="0"/>
        </w:rPr>
        <w:t>'</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pei:</w:t>
      </w:r>
    </w:p>
    <w:p w:rsidR="00AE1D03" w:rsidRDefault="00AE1D03" w:rsidP="00AE1D03">
      <w:pPr>
        <w:pStyle w:val="PL"/>
        <w:rPr>
          <w:noProof w:val="0"/>
        </w:rPr>
      </w:pPr>
      <w:r>
        <w:rPr>
          <w:noProof w:val="0"/>
        </w:rPr>
        <w:t xml:space="preserve">          $ref: 'TS29571_CommonData.yaml#/components/schemas/Pei'</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lastRenderedPageBreak/>
        <w:t xml:space="preserve">          description: Indicates the IPv4 address domain</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online charging is applied to the PDU session.</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offline charging is applied to the PDU session.</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sliceInfo:</w:t>
      </w:r>
    </w:p>
    <w:p w:rsidR="00AE1D03" w:rsidRDefault="00AE1D03" w:rsidP="00AE1D03">
      <w:pPr>
        <w:pStyle w:val="PL"/>
        <w:rPr>
          <w:noProof w:val="0"/>
        </w:rPr>
      </w:pPr>
      <w:r>
        <w:rPr>
          <w:noProof w:val="0"/>
        </w:rPr>
        <w:t xml:space="preserve">          $ref: 'TS29571_CommonData.yaml#/components/schemas/Snssai'</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smfId: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recoveryTime: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t>ipv4FrameRouteList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'TS29571_CommonData.yaml#/components/schemas/Ipv4AddrMask'</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t>ipv6FrameRouteList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supi</w:t>
      </w:r>
    </w:p>
    <w:p w:rsidR="00AE1D03" w:rsidRDefault="00AE1D03" w:rsidP="00AE1D03">
      <w:pPr>
        <w:pStyle w:val="PL"/>
        <w:rPr>
          <w:noProof w:val="0"/>
        </w:rPr>
      </w:pPr>
      <w:r>
        <w:rPr>
          <w:noProof w:val="0"/>
        </w:rPr>
        <w:t xml:space="preserve">        - pduSessionId</w:t>
      </w:r>
    </w:p>
    <w:p w:rsidR="00AE1D03" w:rsidRDefault="00AE1D03" w:rsidP="00AE1D03">
      <w:pPr>
        <w:pStyle w:val="PL"/>
        <w:rPr>
          <w:noProof w:val="0"/>
        </w:rPr>
      </w:pPr>
      <w:r>
        <w:rPr>
          <w:noProof w:val="0"/>
        </w:rPr>
        <w:t xml:space="preserve">        - pduSessionType</w:t>
      </w:r>
    </w:p>
    <w:p w:rsidR="00AE1D03" w:rsidRDefault="00AE1D03" w:rsidP="00AE1D03">
      <w:pPr>
        <w:pStyle w:val="PL"/>
        <w:rPr>
          <w:noProof w:val="0"/>
        </w:rPr>
      </w:pPr>
      <w:r>
        <w:rPr>
          <w:noProof w:val="0"/>
        </w:rPr>
        <w:t xml:space="preserve">        - dnn</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sliceInfo</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sessRules: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'#/components/schemas/SessionRule'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Sessionrules with the content being the SessionRule as described in subclause 5.6.2.7.</w:t>
      </w:r>
    </w:p>
    <w:p w:rsidR="00AE1D03" w:rsidRDefault="00AE1D03" w:rsidP="00AE1D03">
      <w:pPr>
        <w:pStyle w:val="PL"/>
        <w:rPr>
          <w:noProof w:val="0"/>
        </w:rPr>
      </w:pPr>
      <w:r>
        <w:rPr>
          <w:noProof w:val="0"/>
        </w:rPr>
        <w:t xml:space="preserve">        pccRules: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'#/components/schemas/PccRule'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PCC rules with the content being the PCCRule as described in subclause 5.6.2.6.</w:t>
      </w:r>
    </w:p>
    <w:p w:rsidR="00AE1D03" w:rsidRDefault="00AE1D03" w:rsidP="00AE1D03">
      <w:pPr>
        <w:pStyle w:val="PL"/>
        <w:rPr>
          <w:noProof w:val="0"/>
        </w:rPr>
      </w:pPr>
      <w:r>
        <w:rPr>
          <w:noProof w:val="0"/>
        </w:rPr>
        <w:lastRenderedPageBreak/>
        <w:t xml:space="preserve">          </w:t>
      </w:r>
      <w:r>
        <w:rPr>
          <w:rFonts w:cs="Courier New"/>
          <w:noProof w:val="0"/>
          <w:szCs w:val="16"/>
        </w:rPr>
        <w:t>nullable: true</w:t>
      </w:r>
    </w:p>
    <w:p w:rsidR="00AE1D03" w:rsidRDefault="00AE1D03" w:rsidP="00AE1D03">
      <w:pPr>
        <w:pStyle w:val="PL"/>
        <w:rPr>
          <w:noProof w:val="0"/>
          <w:lang w:eastAsia="zh-CN"/>
        </w:rPr>
      </w:pPr>
      <w:r>
        <w:rPr>
          <w:noProof w:val="0"/>
        </w:rPr>
        <w:t xml:space="preserve">        </w:t>
      </w:r>
      <w:r>
        <w:rPr>
          <w:noProof w:val="0"/>
          <w:lang w:eastAsia="zh-CN"/>
        </w:rPr>
        <w:t>pcscfRestIndication: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it indicates the P-CSCF Restoration is request</w:t>
      </w:r>
      <w:r>
        <w:rPr>
          <w:noProof w:val="0"/>
          <w:lang w:eastAsia="zh-CN"/>
        </w:rPr>
        <w:t>ed.</w:t>
      </w:r>
    </w:p>
    <w:p w:rsidR="00AE1D03" w:rsidRDefault="00AE1D03" w:rsidP="00AE1D03">
      <w:pPr>
        <w:pStyle w:val="PL"/>
        <w:rPr>
          <w:noProof w:val="0"/>
        </w:rPr>
      </w:pPr>
      <w:r>
        <w:rPr>
          <w:noProof w:val="0"/>
        </w:rPr>
        <w:t xml:space="preserve">        qosDecs: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data policy decisions.</w:t>
      </w:r>
    </w:p>
    <w:p w:rsidR="00AE1D03" w:rsidRDefault="00AE1D03" w:rsidP="00AE1D03">
      <w:pPr>
        <w:pStyle w:val="PL"/>
        <w:rPr>
          <w:noProof w:val="0"/>
        </w:rPr>
      </w:pPr>
      <w:r>
        <w:rPr>
          <w:noProof w:val="0"/>
        </w:rPr>
        <w:t xml:space="preserve">        chgDecs: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'#/components/schemas/ChargingData'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Charging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chargingInfo:</w:t>
      </w:r>
    </w:p>
    <w:p w:rsidR="00AE1D03" w:rsidRDefault="00AE1D03" w:rsidP="00AE1D03">
      <w:pPr>
        <w:pStyle w:val="PL"/>
        <w:rPr>
          <w:noProof w:val="0"/>
        </w:rPr>
      </w:pPr>
      <w:r>
        <w:rPr>
          <w:noProof w:val="0"/>
        </w:rPr>
        <w:t xml:space="preserve">          $ref: '#/components/schemas/ChargingInformation'</w:t>
      </w:r>
    </w:p>
    <w:p w:rsidR="00AE1D03" w:rsidRDefault="00AE1D03" w:rsidP="00AE1D03">
      <w:pPr>
        <w:pStyle w:val="PL"/>
        <w:rPr>
          <w:noProof w:val="0"/>
        </w:rPr>
      </w:pPr>
      <w:r>
        <w:rPr>
          <w:noProof w:val="0"/>
        </w:rPr>
        <w:t xml:space="preserve">        traffContDecs: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'#/components/schemas/TrafficControlData'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Traffic Control data policy decisions.</w:t>
      </w:r>
    </w:p>
    <w:p w:rsidR="00AE1D03" w:rsidRDefault="00AE1D03" w:rsidP="00AE1D03">
      <w:pPr>
        <w:pStyle w:val="PL"/>
        <w:rPr>
          <w:noProof w:val="0"/>
        </w:rPr>
      </w:pPr>
      <w:r>
        <w:rPr>
          <w:noProof w:val="0"/>
        </w:rPr>
        <w:t xml:space="preserve">        umDecs: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'#/components/schemas/UsageMonitoringData'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Usage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qosChars: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'#/components/schemas/QosCharacteristics'</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characteristics for non standard 5QIs. This map uses the 5QI values as keys.</w:t>
      </w:r>
    </w:p>
    <w:p w:rsidR="00AE1D03" w:rsidRDefault="00AE1D03" w:rsidP="00AE1D03">
      <w:pPr>
        <w:pStyle w:val="PL"/>
        <w:rPr>
          <w:noProof w:val="0"/>
        </w:rPr>
      </w:pPr>
      <w:r>
        <w:rPr>
          <w:noProof w:val="0"/>
        </w:rPr>
        <w:t xml:space="preserve">        qosMonDecs: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reflectiveQoSTimer:</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conds: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'#/components/schemas/ConditionData'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condition data with the content being as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revalidationTime: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Defines the policy control request triggers subscribed by the PCF.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lastReqRuleData: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w:t>
      </w:r>
    </w:p>
    <w:p w:rsidR="00AE1D03" w:rsidRDefault="00AE1D03" w:rsidP="00AE1D03">
      <w:pPr>
        <w:pStyle w:val="PL"/>
        <w:rPr>
          <w:noProof w:val="0"/>
        </w:rPr>
      </w:pPr>
      <w:r>
        <w:rPr>
          <w:noProof w:val="0"/>
        </w:rPr>
        <w:lastRenderedPageBreak/>
        <w:t xml:space="preserve">          minItems: 1</w:t>
      </w:r>
    </w:p>
    <w:p w:rsidR="00AE1D03" w:rsidRDefault="00AE1D03" w:rsidP="00AE1D03">
      <w:pPr>
        <w:pStyle w:val="PL"/>
        <w:rPr>
          <w:noProof w:val="0"/>
        </w:rPr>
      </w:pPr>
      <w:r>
        <w:rPr>
          <w:noProof w:val="0"/>
        </w:rPr>
        <w:t xml:space="preserve">          description: Defines the last list of rule control data requested by the PCF.</w:t>
      </w:r>
    </w:p>
    <w:p w:rsidR="00AE1D03" w:rsidRDefault="00AE1D03" w:rsidP="00AE1D03">
      <w:pPr>
        <w:pStyle w:val="PL"/>
        <w:rPr>
          <w:noProof w:val="0"/>
        </w:rPr>
      </w:pPr>
      <w:r>
        <w:rPr>
          <w:noProof w:val="0"/>
        </w:rPr>
        <w:t xml:space="preserve">        lastReqUsageData:</w:t>
      </w:r>
    </w:p>
    <w:p w:rsidR="00AE1D03" w:rsidRDefault="00AE1D03" w:rsidP="00AE1D03">
      <w:pPr>
        <w:pStyle w:val="PL"/>
        <w:rPr>
          <w:noProof w:val="0"/>
        </w:rPr>
      </w:pPr>
      <w:r>
        <w:rPr>
          <w:noProof w:val="0"/>
        </w:rPr>
        <w:t xml:space="preserve">          $ref: '#/components/schemas/RequestedUsageData'</w:t>
      </w:r>
    </w:p>
    <w:p w:rsidR="00AE1D03" w:rsidRDefault="00AE1D03" w:rsidP="00AE1D03">
      <w:pPr>
        <w:pStyle w:val="PL"/>
        <w:rPr>
          <w:noProof w:val="0"/>
        </w:rPr>
      </w:pPr>
      <w:r>
        <w:rPr>
          <w:noProof w:val="0"/>
        </w:rPr>
        <w:t xml:space="preserve">        </w:t>
      </w:r>
      <w:r>
        <w:rPr>
          <w:noProof w:val="0"/>
          <w:lang w:eastAsia="zh-CN"/>
        </w:rPr>
        <w:t>praInfos</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'TS29571_CommonData.yaml#/components/schemas/PresenceInfoRm'</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PRA information.</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i</w:t>
      </w:r>
      <w:r>
        <w:rPr>
          <w:noProof w:val="0"/>
          <w:lang w:eastAsia="zh-CN"/>
        </w:rPr>
        <w:t>pv4Index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w:t>
      </w:r>
      <w:r>
        <w:rPr>
          <w:noProof w:val="0"/>
          <w:lang w:eastAsia="zh-CN"/>
        </w:rPr>
        <w:t>ipv6Index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relCause:</w:t>
      </w:r>
    </w:p>
    <w:p w:rsidR="00AE1D03" w:rsidRDefault="00AE1D03" w:rsidP="00AE1D03">
      <w:pPr>
        <w:pStyle w:val="PL"/>
        <w:rPr>
          <w:rFonts w:eastAsia="等线"/>
          <w:noProof w:val="0"/>
          <w:lang w:eastAsia="zh-CN"/>
        </w:rPr>
      </w:pPr>
      <w:r>
        <w:rPr>
          <w:noProof w:val="0"/>
        </w:rPr>
        <w:t xml:space="preserve">          $ref: '#/components/schemas/SmPolicyAssociationReleaseCause'</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SmPolicyNotification: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PccRule: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IP flow packet filter information.</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appDescriptor:</w:t>
      </w:r>
    </w:p>
    <w:p w:rsidR="00AE1D03" w:rsidRDefault="00AE1D03" w:rsidP="00AE1D03">
      <w:pPr>
        <w:pStyle w:val="PL"/>
        <w:rPr>
          <w:noProof w:val="0"/>
        </w:rPr>
      </w:pPr>
      <w:r>
        <w:rPr>
          <w:noProof w:val="0"/>
        </w:rPr>
        <w:t xml:space="preserve">          $ref: '#/components/schemas/ApplicationDescriptor'</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PCC rule within a PDU session.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lang w:eastAsia="zh-CN"/>
        </w:rPr>
      </w:pPr>
      <w:r>
        <w:rPr>
          <w:noProof w:val="0"/>
        </w:rPr>
        <w:t xml:space="preserve">        </w:t>
      </w:r>
      <w:r>
        <w:rPr>
          <w:noProof w:val="0"/>
          <w:lang w:eastAsia="zh-CN"/>
        </w:rPr>
        <w:t>afSigProtocol:</w:t>
      </w:r>
    </w:p>
    <w:p w:rsidR="00AE1D03" w:rsidRDefault="00AE1D03" w:rsidP="00AE1D03">
      <w:pPr>
        <w:pStyle w:val="PL"/>
        <w:rPr>
          <w:noProof w:val="0"/>
        </w:rPr>
      </w:pPr>
      <w:r>
        <w:rPr>
          <w:noProof w:val="0"/>
        </w:rPr>
        <w:t xml:space="preserve">          $ref: '#/components/schemas/A</w:t>
      </w:r>
      <w:r>
        <w:rPr>
          <w:noProof w:val="0"/>
          <w:lang w:eastAsia="zh-CN"/>
        </w:rPr>
        <w:t>fSigProtocol</w:t>
      </w:r>
      <w:r>
        <w:rPr>
          <w:noProof w:val="0"/>
        </w:rPr>
        <w:t>'</w:t>
      </w:r>
    </w:p>
    <w:p w:rsidR="00AE1D03" w:rsidRDefault="00AE1D03" w:rsidP="00AE1D03">
      <w:pPr>
        <w:pStyle w:val="PL"/>
        <w:rPr>
          <w:noProof w:val="0"/>
        </w:rPr>
      </w:pPr>
      <w:r>
        <w:rPr>
          <w:noProof w:val="0"/>
        </w:rPr>
        <w:t xml:space="preserve">        appReloc: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rFonts w:cs="Arial"/>
          <w:noProof w:val="0"/>
          <w:szCs w:val="18"/>
        </w:rPr>
        <w:t>Indication of application relocation possibility.</w:t>
      </w:r>
    </w:p>
    <w:p w:rsidR="00AE1D03" w:rsidRDefault="00AE1D03" w:rsidP="00AE1D03">
      <w:pPr>
        <w:pStyle w:val="PL"/>
        <w:rPr>
          <w:noProof w:val="0"/>
        </w:rPr>
      </w:pPr>
      <w:r>
        <w:rPr>
          <w:noProof w:val="0"/>
        </w:rPr>
        <w:t xml:space="preserve">        refQosData: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QosData policy decision type. It is the qosId described in subclause 5.6.2.8.</w:t>
      </w:r>
    </w:p>
    <w:p w:rsidR="00AE1D03" w:rsidRDefault="00AE1D03" w:rsidP="00AE1D03">
      <w:pPr>
        <w:pStyle w:val="PL"/>
        <w:rPr>
          <w:noProof w:val="0"/>
        </w:rPr>
      </w:pPr>
      <w:r>
        <w:rPr>
          <w:noProof w:val="0"/>
        </w:rPr>
        <w:t xml:space="preserve">        refAltQosParams: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E1D03" w:rsidRDefault="00AE1D03" w:rsidP="00AE1D03">
      <w:pPr>
        <w:pStyle w:val="PL"/>
        <w:rPr>
          <w:noProof w:val="0"/>
        </w:rPr>
      </w:pPr>
      <w:r>
        <w:rPr>
          <w:noProof w:val="0"/>
        </w:rPr>
        <w:lastRenderedPageBreak/>
        <w:t xml:space="preserve">        refTcData: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TrafficControlData policy decision type. It is the tcId described in subclause 5.6.2.10.</w:t>
      </w:r>
    </w:p>
    <w:p w:rsidR="00AE1D03" w:rsidRDefault="00AE1D03" w:rsidP="00AE1D03">
      <w:pPr>
        <w:pStyle w:val="PL"/>
        <w:rPr>
          <w:noProof w:val="0"/>
        </w:rPr>
      </w:pPr>
      <w:r>
        <w:rPr>
          <w:noProof w:val="0"/>
        </w:rPr>
        <w:t xml:space="preserve">        refChgData: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It is the chgId described in subclause 5.6.2.11.</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refChgN3gData: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refQosMon</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QosMonitoringData policy decision type. It is the qmId described in subclause 5.6.2.40. </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addrPreserInd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rFonts w:cs="Courier New"/>
          <w:noProof w:val="0"/>
          <w:szCs w:val="16"/>
        </w:rPr>
      </w:pPr>
      <w:r>
        <w:rPr>
          <w:rFonts w:cs="Courier New"/>
          <w:noProof w:val="0"/>
          <w:szCs w:val="16"/>
        </w:rPr>
        <w:t xml:space="preserve">        tscaiInputDl:</w:t>
      </w:r>
    </w:p>
    <w:p w:rsidR="00AE1D03" w:rsidRDefault="00AE1D03" w:rsidP="00AE1D03">
      <w:pPr>
        <w:pStyle w:val="PL"/>
        <w:rPr>
          <w:rFonts w:cs="Courier New"/>
          <w:noProof w:val="0"/>
          <w:szCs w:val="16"/>
        </w:rPr>
      </w:pPr>
      <w:r>
        <w:rPr>
          <w:rFonts w:cs="Courier New"/>
          <w:noProof w:val="0"/>
          <w:szCs w:val="16"/>
        </w:rPr>
        <w:t xml:space="preserve">          $ref: 'TS29514_Npcf_PolicyAuthorization.yaml#/components/schemas/TscaiInputContainer'</w:t>
      </w:r>
    </w:p>
    <w:p w:rsidR="00AE1D03" w:rsidRDefault="00AE1D03" w:rsidP="00AE1D03">
      <w:pPr>
        <w:pStyle w:val="PL"/>
        <w:rPr>
          <w:rFonts w:cs="Courier New"/>
          <w:noProof w:val="0"/>
          <w:szCs w:val="16"/>
        </w:rPr>
      </w:pPr>
      <w:r>
        <w:rPr>
          <w:rFonts w:cs="Courier New"/>
          <w:noProof w:val="0"/>
          <w:szCs w:val="16"/>
        </w:rPr>
        <w:t xml:space="preserve">        tscaiInputUl:</w:t>
      </w:r>
    </w:p>
    <w:p w:rsidR="00AE1D03" w:rsidRDefault="00AE1D03" w:rsidP="00AE1D03">
      <w:pPr>
        <w:pStyle w:val="PL"/>
        <w:rPr>
          <w:noProof w:val="0"/>
        </w:rPr>
      </w:pPr>
      <w:r>
        <w:rPr>
          <w:rFonts w:cs="Courier New"/>
          <w:noProof w:val="0"/>
          <w:szCs w:val="16"/>
        </w:rPr>
        <w:t xml:space="preserve">          $ref: 'TS29514_Npcf_PolicyAuthorization.yaml#/components/schemas/TscaiInputContainer'</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pccRuleId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SessionRule: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authSessAmbr: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authDefQos:</w:t>
      </w:r>
    </w:p>
    <w:p w:rsidR="00AE1D03" w:rsidRDefault="00AE1D03" w:rsidP="00AE1D03">
      <w:pPr>
        <w:pStyle w:val="PL"/>
        <w:rPr>
          <w:noProof w:val="0"/>
        </w:rPr>
      </w:pPr>
      <w:r>
        <w:rPr>
          <w:noProof w:val="0"/>
        </w:rPr>
        <w:t xml:space="preserve">          $ref: '#/components/schemas/</w:t>
      </w:r>
      <w:r>
        <w:rPr>
          <w:noProof w:val="0"/>
          <w:lang w:eastAsia="zh-CN"/>
        </w:rPr>
        <w:t>Authorized</w:t>
      </w:r>
      <w:r>
        <w:rPr>
          <w:noProof w:val="0"/>
        </w:rPr>
        <w:t>DefaultQos'</w:t>
      </w:r>
    </w:p>
    <w:p w:rsidR="00AE1D03" w:rsidRDefault="00AE1D03" w:rsidP="00AE1D03">
      <w:pPr>
        <w:pStyle w:val="PL"/>
        <w:rPr>
          <w:noProof w:val="0"/>
        </w:rPr>
      </w:pPr>
      <w:r>
        <w:rPr>
          <w:noProof w:val="0"/>
        </w:rPr>
        <w:t xml:space="preserve">        sessRuleId: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session rule within a PDU session.</w:t>
      </w:r>
    </w:p>
    <w:p w:rsidR="00AE1D03" w:rsidRDefault="00AE1D03" w:rsidP="00AE1D03">
      <w:pPr>
        <w:pStyle w:val="PL"/>
        <w:rPr>
          <w:noProof w:val="0"/>
        </w:rPr>
      </w:pPr>
      <w:r>
        <w:rPr>
          <w:noProof w:val="0"/>
        </w:rPr>
        <w:lastRenderedPageBreak/>
        <w:t xml:space="preserve">        refUmData: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to apply for Non-3GPP access. It is the umId described in subclause 5.6.2.12.</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sessRuleId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QosData: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qosId: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control policy data within a PDU session.</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w:t>
      </w:r>
      <w:r>
        <w:rPr>
          <w:noProof w:val="0"/>
          <w:szCs w:val="18"/>
          <w:lang w:eastAsia="zh-CN"/>
        </w:rPr>
        <w:t>priorityLevel</w:t>
      </w:r>
      <w:r>
        <w:rPr>
          <w:noProof w:val="0"/>
        </w:rPr>
        <w:t>:</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reflectiveQos: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the QoS information is reflective for the corresponding service data flow.</w:t>
      </w:r>
    </w:p>
    <w:p w:rsidR="00AE1D03" w:rsidRDefault="00AE1D03" w:rsidP="00AE1D03">
      <w:pPr>
        <w:pStyle w:val="PL"/>
        <w:rPr>
          <w:noProof w:val="0"/>
        </w:rPr>
      </w:pPr>
      <w:r>
        <w:rPr>
          <w:noProof w:val="0"/>
        </w:rPr>
        <w:t xml:space="preserve">        sharingKeyDl: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downlink direction.</w:t>
      </w:r>
    </w:p>
    <w:p w:rsidR="00AE1D03" w:rsidRDefault="00AE1D03" w:rsidP="00AE1D03">
      <w:pPr>
        <w:pStyle w:val="PL"/>
        <w:rPr>
          <w:noProof w:val="0"/>
        </w:rPr>
      </w:pPr>
      <w:r>
        <w:rPr>
          <w:noProof w:val="0"/>
        </w:rPr>
        <w:t xml:space="preserve">        sharingKeyUl: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uplink direction.</w:t>
      </w:r>
    </w:p>
    <w:p w:rsidR="00AE1D03" w:rsidRDefault="00AE1D03" w:rsidP="00AE1D03">
      <w:pPr>
        <w:pStyle w:val="PL"/>
        <w:rPr>
          <w:noProof w:val="0"/>
        </w:rPr>
      </w:pPr>
      <w:r>
        <w:rPr>
          <w:noProof w:val="0"/>
        </w:rPr>
        <w:t xml:space="preserve">        maxPacketLossRateDl: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maxPacketLossRateUl: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defQosFlowIndication: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that the dynamic PCC rule shall always have its binding with the QoS Flow associated with the default QoS rule</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qosId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ConditionData: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lastRenderedPageBreak/>
        <w:t xml:space="preserve">        condId: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Uniquely identifies the condition data within a PDU session.</w:t>
      </w:r>
    </w:p>
    <w:p w:rsidR="00AE1D03" w:rsidRDefault="00AE1D03" w:rsidP="00AE1D03">
      <w:pPr>
        <w:pStyle w:val="PL"/>
        <w:rPr>
          <w:noProof w:val="0"/>
        </w:rPr>
      </w:pPr>
      <w:r>
        <w:rPr>
          <w:noProof w:val="0"/>
        </w:rPr>
        <w:t xml:space="preserve">        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deactivationTime: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condId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TrafficControlData: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tcId: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traffic control policy data within a PDU session.</w:t>
      </w:r>
    </w:p>
    <w:p w:rsidR="00AE1D03" w:rsidRDefault="00AE1D03" w:rsidP="00AE1D03">
      <w:pPr>
        <w:pStyle w:val="PL"/>
        <w:rPr>
          <w:noProof w:val="0"/>
        </w:rPr>
      </w:pPr>
      <w:r>
        <w:rPr>
          <w:noProof w:val="0"/>
        </w:rPr>
        <w:t xml:space="preserve">        flowStatus:</w:t>
      </w:r>
    </w:p>
    <w:p w:rsidR="00AE1D03" w:rsidRDefault="00AE1D03" w:rsidP="00AE1D03">
      <w:pPr>
        <w:pStyle w:val="PL"/>
        <w:rPr>
          <w:noProof w:val="0"/>
        </w:rPr>
      </w:pPr>
      <w:r>
        <w:rPr>
          <w:noProof w:val="0"/>
        </w:rPr>
        <w:t xml:space="preserve">          $ref: 'TS29514_Npcf_PolicyAuthorization.yaml#/components/schemas/FlowStatus'</w:t>
      </w:r>
    </w:p>
    <w:p w:rsidR="00AE1D03" w:rsidRDefault="00AE1D03" w:rsidP="00AE1D03">
      <w:pPr>
        <w:pStyle w:val="PL"/>
        <w:rPr>
          <w:noProof w:val="0"/>
        </w:rPr>
      </w:pPr>
      <w:r>
        <w:rPr>
          <w:noProof w:val="0"/>
        </w:rPr>
        <w:t xml:space="preserve">        redirectInfo:</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addRedirectInfo:</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muteNotif:</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applicat'on's start or stop notification is to be muted.</w:t>
      </w:r>
    </w:p>
    <w:p w:rsidR="00AE1D03" w:rsidRDefault="00AE1D03" w:rsidP="00AE1D03">
      <w:pPr>
        <w:pStyle w:val="PL"/>
        <w:rPr>
          <w:noProof w:val="0"/>
        </w:rPr>
      </w:pPr>
      <w:r>
        <w:rPr>
          <w:noProof w:val="0"/>
        </w:rPr>
        <w:t xml:space="preserve">        trafficSteeringPolIdDl: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downlink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trafficSteeringPolIdUl: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uplink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routeToLocs: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'TS29571_CommonData.yaml#/components/schemas/RouteToLocation'</w:t>
      </w:r>
    </w:p>
    <w:p w:rsidR="00AE1D03" w:rsidRDefault="00AE1D03" w:rsidP="00AE1D03">
      <w:pPr>
        <w:pStyle w:val="PL"/>
        <w:rPr>
          <w:noProof w:val="0"/>
        </w:rPr>
      </w:pPr>
      <w:r>
        <w:rPr>
          <w:noProof w:val="0"/>
        </w:rPr>
        <w:t xml:space="preserve">          minItems: 1</w:t>
      </w:r>
    </w:p>
    <w:p w:rsidR="00AE1D03" w:rsidRDefault="00AE1D03" w:rsidP="00AE1D0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E1D03" w:rsidRDefault="00AE1D03" w:rsidP="00AE1D03">
      <w:pPr>
        <w:pStyle w:val="PL"/>
        <w:rPr>
          <w:noProof w:val="0"/>
        </w:rPr>
      </w:pPr>
      <w:r>
        <w:rPr>
          <w:noProof w:val="0"/>
        </w:rPr>
        <w:t xml:space="preserve">        </w:t>
      </w:r>
      <w:r>
        <w:rPr>
          <w:rFonts w:hint="eastAsia"/>
          <w:lang w:eastAsia="zh-CN"/>
        </w:rPr>
        <w:t>traffCorreInd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$ref: '#/components/schemas/UpPathChgEvent'</w:t>
      </w:r>
    </w:p>
    <w:p w:rsidR="00AE1D03" w:rsidRDefault="00AE1D03" w:rsidP="00AE1D03">
      <w:pPr>
        <w:pStyle w:val="PL"/>
        <w:rPr>
          <w:noProof w:val="0"/>
        </w:rPr>
      </w:pPr>
      <w:r>
        <w:rPr>
          <w:noProof w:val="0"/>
        </w:rPr>
        <w:t xml:space="preserve">        steerFun:</w:t>
      </w:r>
    </w:p>
    <w:p w:rsidR="00AE1D03" w:rsidRDefault="00AE1D03" w:rsidP="00AE1D03">
      <w:pPr>
        <w:pStyle w:val="PL"/>
        <w:rPr>
          <w:noProof w:val="0"/>
        </w:rPr>
      </w:pPr>
      <w:r>
        <w:rPr>
          <w:noProof w:val="0"/>
        </w:rPr>
        <w:t xml:space="preserve">          $ref: '#/components/schemas/SteeringFunctionality'</w:t>
      </w:r>
    </w:p>
    <w:p w:rsidR="00AE1D03" w:rsidRDefault="00AE1D03" w:rsidP="00AE1D03">
      <w:pPr>
        <w:pStyle w:val="PL"/>
        <w:rPr>
          <w:noProof w:val="0"/>
        </w:rPr>
      </w:pPr>
      <w:r>
        <w:rPr>
          <w:noProof w:val="0"/>
        </w:rPr>
        <w:t xml:space="preserve">        steerModeDl: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steerModeUl: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w:t>
      </w:r>
      <w:r>
        <w:rPr>
          <w:noProof w:val="0"/>
          <w:lang w:eastAsia="zh-CN"/>
        </w:rPr>
        <w:t>mulAccCtrl</w:t>
      </w:r>
      <w:r>
        <w:rPr>
          <w:noProof w:val="0"/>
        </w:rPr>
        <w:t>:</w:t>
      </w:r>
    </w:p>
    <w:p w:rsidR="00AE1D03" w:rsidRDefault="00AE1D03" w:rsidP="00AE1D03">
      <w:pPr>
        <w:pStyle w:val="PL"/>
        <w:rPr>
          <w:noProof w:val="0"/>
        </w:rPr>
      </w:pPr>
      <w:r>
        <w:rPr>
          <w:noProof w:val="0"/>
        </w:rPr>
        <w:t xml:space="preserve">          $ref: '#/components/schemas/</w:t>
      </w:r>
      <w:r>
        <w:rPr>
          <w:noProof w:val="0"/>
          <w:lang w:eastAsia="zh-CN"/>
        </w:rPr>
        <w:t>MulticastAccessControl</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tcId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ChargingData: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chgId: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charging control policy data within a PDU session.</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$ref: '#/components/schemas/MeteringMethod'</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rsidR="00AE1D03" w:rsidRDefault="00AE1D03" w:rsidP="00AE1D03">
      <w:pPr>
        <w:pStyle w:val="PL"/>
        <w:rPr>
          <w:rFonts w:eastAsia="等线"/>
          <w:noProof w:val="0"/>
          <w:lang w:eastAsia="zh-CN"/>
        </w:rPr>
      </w:pPr>
      <w:r>
        <w:rPr>
          <w:noProof w:val="0"/>
        </w:rPr>
        <w:t xml:space="preserve">        sdf</w:t>
      </w:r>
      <w:r>
        <w:rPr>
          <w:rFonts w:eastAsia="等线"/>
          <w:noProof w:val="0"/>
          <w:lang w:eastAsia="zh-CN"/>
        </w:rPr>
        <w:t>Handl:</w:t>
      </w:r>
    </w:p>
    <w:p w:rsidR="00AE1D03" w:rsidRDefault="00AE1D03" w:rsidP="00AE1D03">
      <w:pPr>
        <w:pStyle w:val="PL"/>
        <w:rPr>
          <w:rFonts w:eastAsia="等线"/>
          <w:noProof w:val="0"/>
          <w:lang w:eastAsia="zh-CN"/>
        </w:rPr>
      </w:pPr>
      <w:r>
        <w:rPr>
          <w:rFonts w:eastAsia="等线"/>
          <w:noProof w:val="0"/>
          <w:lang w:eastAsia="zh-CN"/>
        </w:rPr>
        <w:t xml:space="preserve">          type: boolean</w:t>
      </w:r>
    </w:p>
    <w:p w:rsidR="00AE1D03" w:rsidRDefault="00AE1D03" w:rsidP="00AE1D0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E1D03" w:rsidRDefault="00AE1D03" w:rsidP="00AE1D03">
      <w:pPr>
        <w:pStyle w:val="PL"/>
        <w:rPr>
          <w:noProof w:val="0"/>
        </w:rPr>
      </w:pPr>
      <w:r>
        <w:rPr>
          <w:noProof w:val="0"/>
        </w:rPr>
        <w:t xml:space="preserve">        ratingGroup:</w:t>
      </w:r>
    </w:p>
    <w:p w:rsidR="00AE1D03" w:rsidRDefault="00AE1D03" w:rsidP="00AE1D03">
      <w:pPr>
        <w:pStyle w:val="PL"/>
        <w:rPr>
          <w:noProof w:val="0"/>
        </w:rPr>
      </w:pPr>
      <w:r>
        <w:rPr>
          <w:noProof w:val="0"/>
        </w:rPr>
        <w:t xml:space="preserve">          $ref: 'TS29571_CommonData.yaml#/components/schemas/RatingGroup'</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$ref: '#/components/schemas/ReportingLevel'</w:t>
      </w:r>
    </w:p>
    <w:p w:rsidR="00AE1D03" w:rsidRDefault="00AE1D03" w:rsidP="00AE1D03">
      <w:pPr>
        <w:pStyle w:val="PL"/>
        <w:rPr>
          <w:noProof w:val="0"/>
        </w:rPr>
      </w:pPr>
      <w:r>
        <w:rPr>
          <w:noProof w:val="0"/>
        </w:rPr>
        <w:t xml:space="preserve">        serviceId:</w:t>
      </w:r>
    </w:p>
    <w:p w:rsidR="00AE1D03" w:rsidRDefault="00AE1D03" w:rsidP="00AE1D03">
      <w:pPr>
        <w:pStyle w:val="PL"/>
        <w:rPr>
          <w:noProof w:val="0"/>
        </w:rPr>
      </w:pPr>
      <w:r>
        <w:rPr>
          <w:noProof w:val="0"/>
        </w:rPr>
        <w:t xml:space="preserve">          $ref: 'TS29571_CommonData.yaml#/components/schemas/ServiceId'</w:t>
      </w:r>
    </w:p>
    <w:p w:rsidR="00AE1D03" w:rsidRDefault="00AE1D03" w:rsidP="00AE1D03">
      <w:pPr>
        <w:pStyle w:val="PL"/>
        <w:rPr>
          <w:noProof w:val="0"/>
        </w:rPr>
      </w:pPr>
      <w:r>
        <w:rPr>
          <w:noProof w:val="0"/>
        </w:rPr>
        <w:t xml:space="preserve">        sponsorId: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sponsor identity.</w:t>
      </w:r>
    </w:p>
    <w:p w:rsidR="00AE1D03" w:rsidRDefault="00AE1D03" w:rsidP="00AE1D03">
      <w:pPr>
        <w:pStyle w:val="PL"/>
        <w:rPr>
          <w:noProof w:val="0"/>
        </w:rPr>
      </w:pPr>
      <w:r>
        <w:rPr>
          <w:noProof w:val="0"/>
        </w:rPr>
        <w:t xml:space="preserve">        appSvcProvId: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application service provider identity.</w:t>
      </w:r>
    </w:p>
    <w:p w:rsidR="00AE1D03" w:rsidRDefault="00AE1D03" w:rsidP="00AE1D03">
      <w:pPr>
        <w:pStyle w:val="PL"/>
        <w:rPr>
          <w:noProof w:val="0"/>
        </w:rPr>
      </w:pPr>
      <w:r>
        <w:rPr>
          <w:noProof w:val="0"/>
        </w:rPr>
        <w:t xml:space="preserve">        afChargingIdentifier:</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afChargId:</w:t>
      </w:r>
    </w:p>
    <w:p w:rsidR="00AE1D03" w:rsidRDefault="00AE1D03" w:rsidP="00AE1D03">
      <w:pPr>
        <w:pStyle w:val="PL"/>
        <w:rPr>
          <w:noProof w:val="0"/>
        </w:rPr>
      </w:pPr>
      <w:r>
        <w:rPr>
          <w:noProof w:val="0"/>
        </w:rPr>
        <w:t xml:space="preserve">          $ref: 'TS29571_CommonData.yaml#/components/schemas/ApplicationChargingId'</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chgId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UsageMonitoringData: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usage monitoring policy data within a PDU session.</w:t>
      </w:r>
    </w:p>
    <w:p w:rsidR="00AE1D03" w:rsidRDefault="00AE1D03" w:rsidP="00AE1D03">
      <w:pPr>
        <w:pStyle w:val="PL"/>
        <w:rPr>
          <w:noProof w:val="0"/>
        </w:rPr>
      </w:pPr>
      <w:r>
        <w:rPr>
          <w:noProof w:val="0"/>
        </w:rPr>
        <w:t xml:space="preserve">        volumeThreshold: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monitoringTime: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nextVolThreshold: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inactivityTime:</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exUsagePccRuleIds: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umId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RedirectInformation: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redirectEnabled: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redirect is enable.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$ref: '#/components/schemas/RedirectAddressType'</w:t>
      </w:r>
    </w:p>
    <w:p w:rsidR="00AE1D03" w:rsidRDefault="00AE1D03" w:rsidP="00AE1D03">
      <w:pPr>
        <w:pStyle w:val="PL"/>
        <w:rPr>
          <w:noProof w:val="0"/>
        </w:rPr>
      </w:pPr>
      <w:r>
        <w:rPr>
          <w:noProof w:val="0"/>
        </w:rPr>
        <w:t xml:space="preserve">        redirectServerAddress: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E1D03" w:rsidRDefault="00AE1D03" w:rsidP="00AE1D03">
      <w:pPr>
        <w:pStyle w:val="PL"/>
        <w:rPr>
          <w:noProof w:val="0"/>
        </w:rPr>
      </w:pPr>
      <w:r>
        <w:rPr>
          <w:noProof w:val="0"/>
        </w:rPr>
        <w:lastRenderedPageBreak/>
        <w:t xml:space="preserve">    FlowInformation: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$ref: '#/components/schemas/FlowDescription'</w:t>
      </w:r>
    </w:p>
    <w:p w:rsidR="00AE1D03" w:rsidRDefault="00AE1D03" w:rsidP="00AE1D03">
      <w:pPr>
        <w:pStyle w:val="PL"/>
        <w:rPr>
          <w:noProof w:val="0"/>
        </w:rPr>
      </w:pPr>
      <w:r>
        <w:rPr>
          <w:noProof w:val="0"/>
        </w:rPr>
        <w:t xml:space="preserve">        ethFlowDescription:</w:t>
      </w:r>
    </w:p>
    <w:p w:rsidR="00AE1D03" w:rsidRDefault="00AE1D03" w:rsidP="00AE1D03">
      <w:pPr>
        <w:pStyle w:val="PL"/>
        <w:rPr>
          <w:noProof w:val="0"/>
        </w:rPr>
      </w:pPr>
      <w:r>
        <w:rPr>
          <w:noProof w:val="0"/>
        </w:rPr>
        <w:t xml:space="preserve">          $ref: 'TS29514_Npcf_PolicyAuthorization.yaml#/components/schemas/EthFlowDescription'</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identifier of packet filter.</w:t>
      </w:r>
    </w:p>
    <w:p w:rsidR="00AE1D03" w:rsidRDefault="00AE1D03" w:rsidP="00AE1D03">
      <w:pPr>
        <w:pStyle w:val="PL"/>
        <w:rPr>
          <w:noProof w:val="0"/>
        </w:rPr>
      </w:pPr>
      <w:r>
        <w:rPr>
          <w:noProof w:val="0"/>
        </w:rPr>
        <w:t xml:space="preserve">        packetFilterUsage: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The packet shall be sent to the UE.</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spi:</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$ref: '#/components/schemas/FlowDirectionRm'</w:t>
      </w:r>
    </w:p>
    <w:p w:rsidR="00AE1D03" w:rsidRDefault="00AE1D03" w:rsidP="00AE1D03">
      <w:pPr>
        <w:pStyle w:val="PL"/>
        <w:rPr>
          <w:noProof w:val="0"/>
        </w:rPr>
      </w:pPr>
      <w:r>
        <w:rPr>
          <w:noProof w:val="0"/>
        </w:rPr>
        <w:t xml:space="preserve">    SmPolicyDeleteData: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r>
        <w:rPr>
          <w:noProof w:val="0"/>
          <w:lang w:eastAsia="zh-CN"/>
        </w:rPr>
        <w:t>Time</w:t>
      </w:r>
      <w:r>
        <w:rPr>
          <w:noProof w:val="0"/>
        </w:rPr>
        <w:t>:</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lang w:eastAsia="zh-CN"/>
        </w:rPr>
      </w:pPr>
      <w:r>
        <w:rPr>
          <w:noProof w:val="0"/>
        </w:rPr>
        <w:t xml:space="preserve">        </w:t>
      </w:r>
      <w:r>
        <w:rPr>
          <w:noProof w:val="0"/>
          <w:lang w:eastAsia="zh-CN"/>
        </w:rPr>
        <w:t>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RanNasRelCause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RAN and/or NAS release cause.</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pduSessRelCause:</w:t>
      </w:r>
    </w:p>
    <w:p w:rsidR="00AE1D03" w:rsidRDefault="00AE1D03" w:rsidP="00AE1D03">
      <w:pPr>
        <w:pStyle w:val="PL"/>
        <w:rPr>
          <w:noProof w:val="0"/>
        </w:rPr>
      </w:pPr>
      <w:r>
        <w:rPr>
          <w:noProof w:val="0"/>
        </w:rPr>
        <w:t xml:space="preserve">          $ref: '#/components/schemas/PduSessionRelCause'</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QosCharacteristics: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resourceType:</w:t>
      </w:r>
    </w:p>
    <w:p w:rsidR="00AE1D03" w:rsidRDefault="00AE1D03" w:rsidP="00AE1D03">
      <w:pPr>
        <w:pStyle w:val="PL"/>
        <w:rPr>
          <w:noProof w:val="0"/>
        </w:rPr>
      </w:pPr>
      <w:r>
        <w:rPr>
          <w:noProof w:val="0"/>
        </w:rPr>
        <w:t xml:space="preserve">          $ref: 'TS29571_CommonData.yaml#/components/schemas/QosResourceType'</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averagingWindow:</w:t>
      </w:r>
    </w:p>
    <w:p w:rsidR="00AE1D03" w:rsidRDefault="00AE1D03" w:rsidP="00AE1D03">
      <w:pPr>
        <w:pStyle w:val="PL"/>
        <w:rPr>
          <w:noProof w:val="0"/>
        </w:rPr>
      </w:pPr>
      <w:r>
        <w:rPr>
          <w:noProof w:val="0"/>
        </w:rPr>
        <w:t xml:space="preserve">          $ref: 'TS29571_CommonData.yaml#/components/schemas/AverWindow'</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lastRenderedPageBreak/>
        <w:t xml:space="preserve">        - 5qi</w:t>
      </w:r>
    </w:p>
    <w:p w:rsidR="00AE1D03" w:rsidRDefault="00AE1D03" w:rsidP="00AE1D03">
      <w:pPr>
        <w:pStyle w:val="PL"/>
        <w:rPr>
          <w:noProof w:val="0"/>
        </w:rPr>
      </w:pPr>
      <w:r>
        <w:rPr>
          <w:noProof w:val="0"/>
        </w:rPr>
        <w:t xml:space="preserve">        - resourceType</w:t>
      </w:r>
    </w:p>
    <w:p w:rsidR="00AE1D03" w:rsidRDefault="00AE1D03" w:rsidP="00AE1D03">
      <w:pPr>
        <w:pStyle w:val="PL"/>
        <w:rPr>
          <w:noProof w:val="0"/>
        </w:rPr>
      </w:pPr>
      <w:r>
        <w:rPr>
          <w:noProof w:val="0"/>
        </w:rPr>
        <w:t xml:space="preserve">        - priorityLevel</w:t>
      </w:r>
    </w:p>
    <w:p w:rsidR="00AE1D03" w:rsidRDefault="00AE1D03" w:rsidP="00AE1D03">
      <w:pPr>
        <w:pStyle w:val="PL"/>
        <w:rPr>
          <w:noProof w:val="0"/>
        </w:rPr>
      </w:pPr>
      <w:r>
        <w:rPr>
          <w:noProof w:val="0"/>
        </w:rPr>
        <w:t xml:space="preserve">        - packetDelayBudget</w:t>
      </w:r>
    </w:p>
    <w:p w:rsidR="00AE1D03" w:rsidRDefault="00AE1D03" w:rsidP="00AE1D03">
      <w:pPr>
        <w:pStyle w:val="PL"/>
        <w:rPr>
          <w:noProof w:val="0"/>
        </w:rPr>
      </w:pPr>
      <w:r>
        <w:rPr>
          <w:noProof w:val="0"/>
        </w:rPr>
        <w:t xml:space="preserve">        - packetErrorRate</w:t>
      </w:r>
    </w:p>
    <w:p w:rsidR="00AE1D03" w:rsidRDefault="00AE1D03" w:rsidP="00AE1D03">
      <w:pPr>
        <w:pStyle w:val="PL"/>
        <w:rPr>
          <w:noProof w:val="0"/>
        </w:rPr>
      </w:pPr>
      <w:r>
        <w:rPr>
          <w:noProof w:val="0"/>
        </w:rPr>
        <w:t xml:space="preserve">    ChargingInformation: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primaryChfAddress: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secondaryChfAddress: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primaryChfSetId: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primaryChfInstanceId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secondaryChfSetId: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secondaryChfInstanceId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primaryChfAddress</w:t>
      </w:r>
    </w:p>
    <w:p w:rsidR="00AE1D03" w:rsidRDefault="00AE1D03" w:rsidP="00AE1D03">
      <w:pPr>
        <w:pStyle w:val="PL"/>
        <w:rPr>
          <w:noProof w:val="0"/>
        </w:rPr>
      </w:pPr>
      <w:r>
        <w:rPr>
          <w:noProof w:val="0"/>
        </w:rPr>
        <w:t xml:space="preserve">        - secondaryChfAddress</w:t>
      </w:r>
    </w:p>
    <w:p w:rsidR="00AE1D03" w:rsidRDefault="00AE1D03" w:rsidP="00AE1D03">
      <w:pPr>
        <w:pStyle w:val="PL"/>
        <w:rPr>
          <w:noProof w:val="0"/>
        </w:rPr>
      </w:pPr>
      <w:r>
        <w:rPr>
          <w:noProof w:val="0"/>
        </w:rPr>
        <w:t xml:space="preserve">    AccuUsageReport: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 referencing UsageMonitoringData objects associated with this usage report.</w:t>
      </w:r>
    </w:p>
    <w:p w:rsidR="00AE1D03" w:rsidRDefault="00AE1D03" w:rsidP="00AE1D03">
      <w:pPr>
        <w:pStyle w:val="PL"/>
        <w:rPr>
          <w:noProof w:val="0"/>
        </w:rPr>
      </w:pPr>
      <w:r>
        <w:rPr>
          <w:noProof w:val="0"/>
        </w:rPr>
        <w:t xml:space="preserve">        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nextVolUsage: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refUmIds</w:t>
      </w:r>
    </w:p>
    <w:p w:rsidR="00AE1D03" w:rsidRDefault="00AE1D03" w:rsidP="00AE1D03">
      <w:pPr>
        <w:pStyle w:val="PL"/>
        <w:rPr>
          <w:noProof w:val="0"/>
        </w:rPr>
      </w:pPr>
      <w:r>
        <w:rPr>
          <w:noProof w:val="0"/>
        </w:rPr>
        <w:t xml:space="preserve">    SmPolicyUpdateContextData: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repPolicyCtrlReqTriggers: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The policy control reqeust trigges which are met.</w:t>
      </w:r>
    </w:p>
    <w:p w:rsidR="00AE1D03" w:rsidRDefault="00AE1D03" w:rsidP="00AE1D03">
      <w:pPr>
        <w:pStyle w:val="PL"/>
        <w:rPr>
          <w:noProof w:val="0"/>
        </w:rPr>
      </w:pPr>
      <w:r>
        <w:rPr>
          <w:noProof w:val="0"/>
        </w:rPr>
        <w:t xml:space="preserve">        accNetChIds: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access network charging identifier for the PCC rule(s) or whole PDU session.</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pPr>
      <w:r>
        <w:t xml:space="preserve">        </w:t>
      </w:r>
      <w:r>
        <w:rPr>
          <w:lang w:eastAsia="zh-CN"/>
        </w:rPr>
        <w:t>rel</w:t>
      </w:r>
      <w:r>
        <w:rPr>
          <w:rFonts w:hint="eastAsia"/>
          <w:lang w:eastAsia="zh-CN"/>
        </w:rPr>
        <w:t>Access</w:t>
      </w:r>
      <w:r>
        <w:rPr>
          <w:lang w:eastAsia="zh-CN"/>
        </w:rPr>
        <w:t>Info</w:t>
      </w:r>
      <w:r>
        <w:t>:</w:t>
      </w:r>
    </w:p>
    <w:p w:rsidR="0025555F" w:rsidRDefault="00AE1D03" w:rsidP="0025555F">
      <w:pPr>
        <w:pStyle w:val="PL"/>
        <w:rPr>
          <w:noProof w:val="0"/>
        </w:rPr>
      </w:pPr>
      <w:r>
        <w:t xml:space="preserve">          $ref: '#/components/schemas/</w:t>
      </w:r>
      <w:r>
        <w:rPr>
          <w:lang w:eastAsia="zh-CN"/>
        </w:rPr>
        <w:t>Additional</w:t>
      </w:r>
      <w:r>
        <w:rPr>
          <w:rFonts w:hint="eastAsia"/>
          <w:lang w:eastAsia="zh-CN"/>
        </w:rPr>
        <w:t>AccessInfo</w:t>
      </w:r>
      <w:r>
        <w:t>'</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lastRenderedPageBreak/>
        <w:t xml:space="preserve">        relIpv4Address: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IPv4 address domain</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addRelIpv6AddrPrefixes: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appDetectionInfos: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'#/components/schemas/AppDetectionInfo'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Report the start/stop of the application traffic and detected SDF descriptions if applicable.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qncReports: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'#/components/schemas/QosNotificationControlInfo'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QoS Notification Control information</w:t>
      </w:r>
      <w:r>
        <w:rPr>
          <w:noProof w:val="0"/>
        </w:rPr>
        <w:t>.</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lang w:eastAsia="zh-CN"/>
        </w:rPr>
      </w:pPr>
      <w:r>
        <w:rPr>
          <w:noProof w:val="0"/>
        </w:rPr>
        <w:t xml:space="preserve">        </w:t>
      </w:r>
      <w:r>
        <w:rPr>
          <w:noProof w:val="0"/>
          <w:lang w:eastAsia="zh-CN"/>
        </w:rPr>
        <w:t>userLocationInfoTime: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repPraInfos: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w:t>
      </w:r>
      <w:r>
        <w:rPr>
          <w:noProof w:val="0"/>
          <w:lang w:eastAsia="zh-CN"/>
        </w:rPr>
        <w:t>Reports the changes of presence reporting area</w:t>
      </w:r>
      <w:r>
        <w:rPr>
          <w:noProof w:val="0"/>
        </w:rPr>
        <w:t>.</w:t>
      </w:r>
    </w:p>
    <w:p w:rsidR="00AE1D03" w:rsidRDefault="00AE1D03" w:rsidP="00AE1D03">
      <w:pPr>
        <w:pStyle w:val="PL"/>
        <w:rPr>
          <w:noProof w:val="0"/>
        </w:rPr>
      </w:pPr>
      <w:r>
        <w:rPr>
          <w:noProof w:val="0"/>
        </w:rPr>
        <w:t xml:space="preserve">        </w:t>
      </w:r>
      <w:r>
        <w:rPr>
          <w:noProof w:val="0"/>
          <w:lang w:eastAsia="zh-CN"/>
        </w:rPr>
        <w:t>ueInitResReq</w:t>
      </w:r>
      <w:r>
        <w:rPr>
          <w:noProof w:val="0"/>
        </w:rPr>
        <w:t>:</w:t>
      </w:r>
    </w:p>
    <w:p w:rsidR="00AE1D03" w:rsidRDefault="00AE1D03" w:rsidP="00AE1D03">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w:t>
      </w:r>
      <w:r>
        <w:rPr>
          <w:noProof w:val="0"/>
          <w:lang w:eastAsia="zh-CN"/>
        </w:rPr>
        <w:t>creditManageStatus</w:t>
      </w:r>
      <w:r>
        <w:rPr>
          <w:noProof w:val="0"/>
        </w:rPr>
        <w:t>:</w:t>
      </w:r>
    </w:p>
    <w:p w:rsidR="00AE1D03" w:rsidRDefault="00AE1D03" w:rsidP="00AE1D03">
      <w:pPr>
        <w:pStyle w:val="PL"/>
        <w:rPr>
          <w:noProof w:val="0"/>
        </w:rPr>
      </w:pPr>
      <w:r>
        <w:rPr>
          <w:noProof w:val="0"/>
        </w:rPr>
        <w:t xml:space="preserve">          $ref: '#/components/schemas/C</w:t>
      </w:r>
      <w:r>
        <w:rPr>
          <w:noProof w:val="0"/>
          <w:lang w:eastAsia="zh-CN"/>
        </w:rPr>
        <w:t>reditManagementStatus</w:t>
      </w:r>
      <w:r>
        <w:rPr>
          <w:noProof w:val="0"/>
        </w:rPr>
        <w:t>'</w:t>
      </w:r>
    </w:p>
    <w:p w:rsidR="00AE1D03" w:rsidRDefault="00AE1D03" w:rsidP="00AE1D03">
      <w:pPr>
        <w:pStyle w:val="PL"/>
        <w:rPr>
          <w:noProof w:val="0"/>
        </w:rPr>
      </w:pPr>
      <w:r>
        <w:rPr>
          <w:noProof w:val="0"/>
        </w:rPr>
        <w:t xml:space="preserve">        servNfId:</w:t>
      </w:r>
    </w:p>
    <w:p w:rsidR="00AE1D03" w:rsidRDefault="00AE1D03" w:rsidP="00AE1D03">
      <w:pPr>
        <w:pStyle w:val="PL"/>
        <w:rPr>
          <w:noProof w:val="0"/>
          <w:lang w:eastAsia="zh-CN"/>
        </w:rPr>
      </w:pPr>
      <w:r>
        <w:rPr>
          <w:noProof w:val="0"/>
        </w:rPr>
        <w:t xml:space="preserve">          $ref: '#/components/schemas/ServingNfIdentity'</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rPr>
          <w:noProof w:val="0"/>
          <w:lang w:eastAsia="zh-CN"/>
        </w:rPr>
        <w:t>tsnBridgeInfo</w:t>
      </w:r>
      <w:r>
        <w:rPr>
          <w:noProof w:val="0"/>
        </w:rPr>
        <w:t>:</w:t>
      </w:r>
    </w:p>
    <w:p w:rsidR="00AE1D03" w:rsidRDefault="00AE1D03" w:rsidP="00AE1D03">
      <w:pPr>
        <w:pStyle w:val="PL"/>
        <w:rPr>
          <w:noProof w:val="0"/>
        </w:rPr>
      </w:pPr>
      <w:r>
        <w:rPr>
          <w:noProof w:val="0"/>
        </w:rPr>
        <w:t xml:space="preserve">          $ref: '#/components/schemas/</w:t>
      </w:r>
      <w:r>
        <w:rPr>
          <w:noProof w:val="0"/>
          <w:lang w:eastAsia="zh-CN"/>
        </w:rPr>
        <w:t>TsnBridgeInfo</w:t>
      </w:r>
      <w:r>
        <w:rPr>
          <w:noProof w:val="0"/>
        </w:rPr>
        <w:t>'</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mulAddrInfos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w:t>
      </w:r>
      <w:r>
        <w:t>t</w:t>
      </w:r>
      <w:r>
        <w:rPr>
          <w:lang w:eastAsia="zh-CN"/>
        </w:rPr>
        <w:t>rafficDescriptor</w:t>
      </w:r>
      <w:r>
        <w:rPr>
          <w:noProof w:val="0"/>
        </w:rPr>
        <w: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w:t>
      </w:r>
      <w:r>
        <w:t>'TS29571_CommonData.yaml#/components/schemas/DddTrafficDescriptor'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E1D03" w:rsidRDefault="00AE1D03" w:rsidP="00AE1D03">
      <w:pPr>
        <w:pStyle w:val="PL"/>
        <w:rPr>
          <w:rFonts w:cs="Courier New"/>
          <w:noProof w:val="0"/>
          <w:szCs w:val="16"/>
        </w:rPr>
      </w:pPr>
      <w:r>
        <w:rPr>
          <w:rFonts w:cs="Courier New"/>
          <w:noProof w:val="0"/>
          <w:szCs w:val="16"/>
        </w:rPr>
        <w:t xml:space="preserve">        dnaiChgType:</w:t>
      </w:r>
    </w:p>
    <w:p w:rsidR="00AE1D03" w:rsidRDefault="00AE1D03" w:rsidP="00AE1D03">
      <w:pPr>
        <w:pStyle w:val="PL"/>
        <w:rPr>
          <w:rFonts w:cs="Courier New"/>
          <w:noProof w:val="0"/>
          <w:szCs w:val="16"/>
        </w:rPr>
      </w:pPr>
      <w:r>
        <w:rPr>
          <w:rFonts w:cs="Courier New"/>
          <w:noProof w:val="0"/>
          <w:szCs w:val="16"/>
        </w:rPr>
        <w:t xml:space="preserve">          $ref: 'TS29571_CommonData.yaml#/components/schemas/DnaiChangeType'</w:t>
      </w:r>
    </w:p>
    <w:p w:rsidR="00AE1D03" w:rsidRDefault="00AE1D03" w:rsidP="00AE1D03">
      <w:pPr>
        <w:pStyle w:val="PL"/>
        <w:rPr>
          <w:noProof w:val="0"/>
        </w:rPr>
      </w:pPr>
      <w:r>
        <w:rPr>
          <w:noProof w:val="0"/>
        </w:rPr>
        <w:t xml:space="preserve">        afAckInd: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notifCorreId</w:t>
      </w:r>
    </w:p>
    <w:p w:rsidR="00AE1D03" w:rsidRDefault="00AE1D03" w:rsidP="00AE1D03">
      <w:pPr>
        <w:pStyle w:val="PL"/>
        <w:rPr>
          <w:rFonts w:cs="Courier New"/>
          <w:noProof w:val="0"/>
          <w:szCs w:val="16"/>
        </w:rPr>
      </w:pPr>
      <w:r>
        <w:rPr>
          <w:noProof w:val="0"/>
        </w:rPr>
        <w:t xml:space="preserve">        - </w:t>
      </w:r>
      <w:r>
        <w:rPr>
          <w:rFonts w:cs="Courier New"/>
          <w:noProof w:val="0"/>
          <w:szCs w:val="16"/>
        </w:rPr>
        <w:t>dnaiChgType</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TerminationNotification: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cause:</w:t>
      </w:r>
    </w:p>
    <w:p w:rsidR="00AE1D03" w:rsidRDefault="00AE1D03" w:rsidP="00AE1D03">
      <w:pPr>
        <w:pStyle w:val="PL"/>
        <w:rPr>
          <w:noProof w:val="0"/>
        </w:rPr>
      </w:pPr>
      <w:r>
        <w:rPr>
          <w:noProof w:val="0"/>
        </w:rPr>
        <w:t xml:space="preserve">          $ref: '#/components/schemas/SmPolicyAssociationReleaseCause'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resourceUri</w:t>
      </w:r>
    </w:p>
    <w:p w:rsidR="00AE1D03" w:rsidRDefault="00AE1D03" w:rsidP="00AE1D03">
      <w:pPr>
        <w:pStyle w:val="PL"/>
        <w:rPr>
          <w:noProof w:val="0"/>
        </w:rPr>
      </w:pPr>
      <w:r>
        <w:rPr>
          <w:noProof w:val="0"/>
        </w:rPr>
        <w:lastRenderedPageBreak/>
        <w:t xml:space="preserve">        - cause</w:t>
      </w:r>
    </w:p>
    <w:p w:rsidR="00AE1D03" w:rsidRDefault="00AE1D03" w:rsidP="00AE1D03">
      <w:pPr>
        <w:pStyle w:val="PL"/>
        <w:rPr>
          <w:noProof w:val="0"/>
        </w:rPr>
      </w:pPr>
      <w:r>
        <w:rPr>
          <w:noProof w:val="0"/>
        </w:rPr>
        <w:t xml:space="preserve">    AppDetectionInfo: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instanceId: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E1D03" w:rsidRDefault="00AE1D03" w:rsidP="00AE1D03">
      <w:pPr>
        <w:pStyle w:val="PL"/>
        <w:rPr>
          <w:noProof w:val="0"/>
        </w:rPr>
      </w:pPr>
      <w:r>
        <w:rPr>
          <w:noProof w:val="0"/>
        </w:rPr>
        <w:t xml:space="preserve">        sdfDescriptions: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detected service data flow descriptions if they are deducible.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appId</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accNetChaIdValue:</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PCC rule(s) associated to the provided Access Network Charging Identifier.</w:t>
      </w:r>
    </w:p>
    <w:p w:rsidR="00AE1D03" w:rsidRDefault="00AE1D03" w:rsidP="00AE1D03">
      <w:pPr>
        <w:pStyle w:val="PL"/>
        <w:rPr>
          <w:noProof w:val="0"/>
        </w:rPr>
      </w:pPr>
      <w:r>
        <w:rPr>
          <w:noProof w:val="0"/>
        </w:rPr>
        <w:t xml:space="preserve">        sessionChScope: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When it is included and set to true, indicates the Access Network Charging Identifier applies to the whole PDU Session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accNetChaIdValue</w:t>
      </w:r>
    </w:p>
    <w:p w:rsidR="00AE1D03" w:rsidRDefault="00AE1D03" w:rsidP="00AE1D03">
      <w:pPr>
        <w:pStyle w:val="PL"/>
        <w:rPr>
          <w:rFonts w:cs="Courier New"/>
          <w:noProof w:val="0"/>
          <w:szCs w:val="16"/>
        </w:rPr>
      </w:pPr>
      <w:r>
        <w:rPr>
          <w:rFonts w:cs="Courier New"/>
          <w:noProof w:val="0"/>
          <w:szCs w:val="16"/>
        </w:rPr>
        <w:t xml:space="preserve">    AccNetChargingAddress:</w:t>
      </w:r>
    </w:p>
    <w:p w:rsidR="00AE1D03" w:rsidRDefault="00AE1D03" w:rsidP="00AE1D03">
      <w:pPr>
        <w:pStyle w:val="PL"/>
        <w:rPr>
          <w:rFonts w:cs="Courier New"/>
          <w:noProof w:val="0"/>
          <w:szCs w:val="16"/>
        </w:rPr>
      </w:pPr>
      <w:r>
        <w:rPr>
          <w:rFonts w:cs="Courier New"/>
          <w:noProof w:val="0"/>
          <w:szCs w:val="16"/>
        </w:rPr>
        <w:t xml:space="preserve">      description: Describes the network entity within the access network performing charging</w:t>
      </w:r>
    </w:p>
    <w:p w:rsidR="00AE1D03" w:rsidRDefault="00AE1D03" w:rsidP="00AE1D03">
      <w:pPr>
        <w:pStyle w:val="PL"/>
        <w:rPr>
          <w:rFonts w:cs="Courier New"/>
          <w:noProof w:val="0"/>
          <w:szCs w:val="16"/>
        </w:rPr>
      </w:pPr>
      <w:r>
        <w:rPr>
          <w:rFonts w:cs="Courier New"/>
          <w:noProof w:val="0"/>
          <w:szCs w:val="16"/>
        </w:rPr>
        <w:t xml:space="preserve">      type: object</w:t>
      </w:r>
    </w:p>
    <w:p w:rsidR="00AE1D03" w:rsidRDefault="00AE1D03" w:rsidP="00AE1D03">
      <w:pPr>
        <w:pStyle w:val="PL"/>
        <w:rPr>
          <w:rFonts w:cs="Courier New"/>
          <w:noProof w:val="0"/>
          <w:szCs w:val="16"/>
        </w:rPr>
      </w:pPr>
      <w:r>
        <w:rPr>
          <w:rFonts w:cs="Courier New"/>
          <w:noProof w:val="0"/>
          <w:szCs w:val="16"/>
        </w:rPr>
        <w:t xml:space="preserve">      anyOf:</w:t>
      </w:r>
    </w:p>
    <w:p w:rsidR="00AE1D03" w:rsidRDefault="00AE1D03" w:rsidP="00AE1D03">
      <w:pPr>
        <w:pStyle w:val="PL"/>
        <w:rPr>
          <w:rFonts w:cs="Courier New"/>
          <w:noProof w:val="0"/>
          <w:szCs w:val="16"/>
        </w:rPr>
      </w:pPr>
      <w:r>
        <w:rPr>
          <w:rFonts w:cs="Courier New"/>
          <w:noProof w:val="0"/>
          <w:szCs w:val="16"/>
        </w:rPr>
        <w:t xml:space="preserve">        - required: [anChargIpv4Addr]</w:t>
      </w:r>
    </w:p>
    <w:p w:rsidR="00AE1D03" w:rsidRDefault="00AE1D03" w:rsidP="00AE1D03">
      <w:pPr>
        <w:pStyle w:val="PL"/>
        <w:rPr>
          <w:rFonts w:cs="Courier New"/>
          <w:noProof w:val="0"/>
          <w:szCs w:val="16"/>
        </w:rPr>
      </w:pPr>
      <w:r>
        <w:rPr>
          <w:rFonts w:cs="Courier New"/>
          <w:noProof w:val="0"/>
          <w:szCs w:val="16"/>
        </w:rPr>
        <w:t xml:space="preserve">        - required: [anChargIpv6Addr]</w:t>
      </w:r>
    </w:p>
    <w:p w:rsidR="00AE1D03" w:rsidRDefault="00AE1D03" w:rsidP="00AE1D03">
      <w:pPr>
        <w:pStyle w:val="PL"/>
        <w:rPr>
          <w:rFonts w:cs="Courier New"/>
          <w:noProof w:val="0"/>
          <w:szCs w:val="16"/>
        </w:rPr>
      </w:pPr>
      <w:r>
        <w:rPr>
          <w:rFonts w:cs="Courier New"/>
          <w:noProof w:val="0"/>
          <w:szCs w:val="16"/>
        </w:rPr>
        <w:t xml:space="preserve">      properties:</w:t>
      </w:r>
    </w:p>
    <w:p w:rsidR="00AE1D03" w:rsidRDefault="00AE1D03" w:rsidP="00AE1D03">
      <w:pPr>
        <w:pStyle w:val="PL"/>
        <w:rPr>
          <w:rFonts w:cs="Courier New"/>
          <w:noProof w:val="0"/>
          <w:szCs w:val="16"/>
        </w:rPr>
      </w:pPr>
      <w:r>
        <w:rPr>
          <w:rFonts w:cs="Courier New"/>
          <w:noProof w:val="0"/>
          <w:szCs w:val="16"/>
        </w:rPr>
        <w:t xml:space="preserve">        anChargIpv4Addr:</w:t>
      </w:r>
    </w:p>
    <w:p w:rsidR="00AE1D03" w:rsidRDefault="00AE1D03" w:rsidP="00AE1D03">
      <w:pPr>
        <w:pStyle w:val="PL"/>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rFonts w:cs="Courier New"/>
          <w:noProof w:val="0"/>
          <w:szCs w:val="16"/>
        </w:rPr>
      </w:pPr>
      <w:r>
        <w:rPr>
          <w:rFonts w:cs="Courier New"/>
          <w:noProof w:val="0"/>
          <w:szCs w:val="16"/>
        </w:rPr>
        <w:t xml:space="preserve">        anChargIpv6Addr:</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RequestedRuleData: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control data. </w:t>
      </w:r>
    </w:p>
    <w:p w:rsidR="00AE1D03" w:rsidRDefault="00AE1D03" w:rsidP="00AE1D03">
      <w:pPr>
        <w:pStyle w:val="PL"/>
        <w:rPr>
          <w:noProof w:val="0"/>
        </w:rPr>
      </w:pPr>
      <w:r>
        <w:rPr>
          <w:noProof w:val="0"/>
        </w:rPr>
        <w:t xml:space="preserve">        reqData: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'#/components/schemas/RequestedRuleDataType'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Array of requested rule data type elements indicating what type of rule data is requested for the corresponding referenced PCC rules.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rPr>
          <w:noProof w:val="0"/>
        </w:rPr>
      </w:pPr>
      <w:r>
        <w:rPr>
          <w:noProof w:val="0"/>
        </w:rPr>
        <w:t xml:space="preserve">        - reqData</w:t>
      </w:r>
    </w:p>
    <w:p w:rsidR="00AE1D03" w:rsidRDefault="00AE1D03" w:rsidP="00AE1D03">
      <w:pPr>
        <w:pStyle w:val="PL"/>
        <w:rPr>
          <w:noProof w:val="0"/>
        </w:rPr>
      </w:pPr>
      <w:r>
        <w:rPr>
          <w:noProof w:val="0"/>
        </w:rPr>
        <w:t xml:space="preserve">    RequestedUsageData: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AE1D03" w:rsidRDefault="00AE1D03" w:rsidP="00AE1D03">
      <w:pPr>
        <w:pStyle w:val="PL"/>
        <w:rPr>
          <w:noProof w:val="0"/>
        </w:rPr>
      </w:pPr>
      <w:r>
        <w:rPr>
          <w:noProof w:val="0"/>
        </w:rPr>
        <w:t xml:space="preserve">        allUmIds: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E1D03" w:rsidRDefault="00AE1D03" w:rsidP="00AE1D03">
      <w:pPr>
        <w:pStyle w:val="PL"/>
        <w:rPr>
          <w:noProof w:val="0"/>
        </w:rPr>
      </w:pPr>
      <w:r>
        <w:rPr>
          <w:noProof w:val="0"/>
        </w:rPr>
        <w:t xml:space="preserve">    UeCampingRep:</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pPr>
      <w:r>
        <w:t xml:space="preserve">        netLocAccSupp:</w:t>
      </w:r>
    </w:p>
    <w:p w:rsidR="00AE1D03" w:rsidRDefault="00AE1D03" w:rsidP="00AE1D03">
      <w:pPr>
        <w:pStyle w:val="PL"/>
        <w:rPr>
          <w:noProof w:val="0"/>
        </w:rPr>
      </w:pPr>
      <w:r>
        <w:t xml:space="preserve">          $ref: '#/components/schemas/NetLocAccessSupport'</w:t>
      </w:r>
    </w:p>
    <w:p w:rsidR="00AE1D03" w:rsidRDefault="00AE1D03" w:rsidP="00AE1D03">
      <w:pPr>
        <w:pStyle w:val="PL"/>
        <w:rPr>
          <w:noProof w:val="0"/>
        </w:rPr>
      </w:pPr>
      <w:r>
        <w:rPr>
          <w:noProof w:val="0"/>
        </w:rPr>
        <w:t xml:space="preserve">    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PCC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w:t>
      </w:r>
      <w:r>
        <w:rPr>
          <w:noProof w:val="0"/>
          <w:lang w:eastAsia="zh-CN"/>
        </w:rPr>
        <w:t>contVers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version of a PCC rule.</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$ref: '#/components/schemas/FailureCode'</w:t>
      </w:r>
    </w:p>
    <w:p w:rsidR="00AE1D03" w:rsidRDefault="00AE1D03" w:rsidP="00AE1D03">
      <w:pPr>
        <w:pStyle w:val="PL"/>
        <w:rPr>
          <w:noProof w:val="0"/>
        </w:rPr>
      </w:pPr>
      <w:r>
        <w:rPr>
          <w:noProof w:val="0"/>
        </w:rPr>
        <w:t xml:space="preserve">        finUnitAct:</w:t>
      </w:r>
    </w:p>
    <w:p w:rsidR="00AE1D03" w:rsidRDefault="00AE1D03" w:rsidP="00AE1D03">
      <w:pPr>
        <w:pStyle w:val="PL"/>
        <w:rPr>
          <w:noProof w:val="0"/>
        </w:rPr>
      </w:pPr>
      <w:r>
        <w:rPr>
          <w:noProof w:val="0"/>
        </w:rPr>
        <w:t xml:space="preserve">          </w:t>
      </w:r>
      <w:r>
        <w:rPr>
          <w:rFonts w:cs="Courier New"/>
          <w:noProof w:val="0"/>
          <w:szCs w:val="16"/>
        </w:rPr>
        <w:t>$ref: 'TS32291_Nchf_ConvergedCharging.yaml#/components/schemas/FinalUnitAction'</w:t>
      </w:r>
    </w:p>
    <w:p w:rsidR="00AE1D03" w:rsidRDefault="00AE1D03" w:rsidP="00AE1D03">
      <w:pPr>
        <w:pStyle w:val="PL"/>
        <w:rPr>
          <w:noProof w:val="0"/>
        </w:rPr>
      </w:pPr>
      <w:r>
        <w:rPr>
          <w:noProof w:val="0"/>
        </w:rPr>
        <w:t xml:space="preserve">        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'#/components/schemas/RanNasRelCause'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RAN or NAS release cause code information.</w:t>
      </w:r>
    </w:p>
    <w:p w:rsidR="00AE1D03" w:rsidRDefault="00AE1D03" w:rsidP="00AE1D03">
      <w:pPr>
        <w:pStyle w:val="PL"/>
        <w:rPr>
          <w:noProof w:val="0"/>
        </w:rPr>
      </w:pPr>
      <w:r>
        <w:rPr>
          <w:noProof w:val="0"/>
        </w:rPr>
        <w:t xml:space="preserve">        </w:t>
      </w:r>
      <w:r>
        <w:t>altQos</w:t>
      </w:r>
      <w:r>
        <w:rPr>
          <w:lang w:eastAsia="zh-CN"/>
        </w:rPr>
        <w:t>Param</w:t>
      </w:r>
      <w:r>
        <w:t>Id</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E1D03" w:rsidRDefault="00AE1D03" w:rsidP="00AE1D03">
      <w:pPr>
        <w:pStyle w:val="PL"/>
        <w:rPr>
          <w:noProof w:val="0"/>
        </w:rPr>
      </w:pPr>
      <w:r>
        <w:rPr>
          <w:noProof w:val="0"/>
        </w:rPr>
        <w:t xml:space="preserve">        - pccRuleIds</w:t>
      </w:r>
    </w:p>
    <w:p w:rsidR="00AE1D03" w:rsidRDefault="00AE1D03" w:rsidP="00AE1D03">
      <w:pPr>
        <w:pStyle w:val="PL"/>
        <w:rPr>
          <w:noProof w:val="0"/>
        </w:rPr>
      </w:pPr>
      <w:r>
        <w:rPr>
          <w:noProof w:val="0"/>
        </w:rPr>
        <w:t xml:space="preserve">        - ruleStatus</w:t>
      </w:r>
    </w:p>
    <w:p w:rsidR="00AE1D03" w:rsidRDefault="00AE1D03" w:rsidP="00AE1D03">
      <w:pPr>
        <w:pStyle w:val="PL"/>
        <w:rPr>
          <w:noProof w:val="0"/>
        </w:rPr>
      </w:pPr>
      <w:r>
        <w:rPr>
          <w:noProof w:val="0"/>
        </w:rPr>
        <w:t xml:space="preserve">    RanNasRelCause: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w:t>
      </w:r>
      <w:r>
        <w:rPr>
          <w:noProof w:val="0"/>
          <w:lang w:eastAsia="zh-CN"/>
        </w:rPr>
        <w:t>ngApCause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NgApCause</w:t>
      </w:r>
      <w:r>
        <w:rPr>
          <w:noProof w:val="0"/>
        </w:rPr>
        <w:t>'</w:t>
      </w:r>
    </w:p>
    <w:p w:rsidR="00AE1D03" w:rsidRDefault="00AE1D03" w:rsidP="00AE1D03">
      <w:pPr>
        <w:pStyle w:val="PL"/>
        <w:rPr>
          <w:noProof w:val="0"/>
        </w:rPr>
      </w:pPr>
      <w:r>
        <w:rPr>
          <w:noProof w:val="0"/>
        </w:rPr>
        <w:t xml:space="preserve">        </w:t>
      </w:r>
      <w:r>
        <w:rPr>
          <w:noProof w:val="0"/>
          <w:lang w:eastAsia="zh-CN"/>
        </w:rPr>
        <w:t>5gMmCause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E1D03" w:rsidRDefault="00AE1D03" w:rsidP="00AE1D03">
      <w:pPr>
        <w:pStyle w:val="PL"/>
        <w:rPr>
          <w:noProof w:val="0"/>
        </w:rPr>
      </w:pPr>
      <w:r>
        <w:rPr>
          <w:noProof w:val="0"/>
        </w:rPr>
        <w:t xml:space="preserve">        </w:t>
      </w:r>
      <w:r>
        <w:rPr>
          <w:noProof w:val="0"/>
          <w:lang w:eastAsia="zh-CN"/>
        </w:rPr>
        <w:t>5gSmCause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5GSmCause</w:t>
      </w:r>
      <w:r>
        <w:rPr>
          <w:noProof w:val="0"/>
        </w:rPr>
        <w:t>'</w:t>
      </w:r>
    </w:p>
    <w:p w:rsidR="00AE1D03" w:rsidRDefault="00AE1D03" w:rsidP="00AE1D03">
      <w:pPr>
        <w:pStyle w:val="PL"/>
        <w:rPr>
          <w:noProof w:val="0"/>
        </w:rPr>
      </w:pPr>
      <w:r>
        <w:rPr>
          <w:noProof w:val="0"/>
        </w:rPr>
        <w:t xml:space="preserve">        </w:t>
      </w:r>
      <w:r>
        <w:rPr>
          <w:noProof w:val="0"/>
          <w:lang w:eastAsia="zh-CN"/>
        </w:rPr>
        <w:t>epsCause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EpsRanNasRelCause</w:t>
      </w:r>
      <w:r>
        <w:rPr>
          <w:noProof w:val="0"/>
        </w:rPr>
        <w:t>'</w:t>
      </w:r>
    </w:p>
    <w:p w:rsidR="00AE1D03" w:rsidRDefault="00AE1D03" w:rsidP="00AE1D03">
      <w:pPr>
        <w:pStyle w:val="PL"/>
        <w:rPr>
          <w:noProof w:val="0"/>
        </w:rPr>
      </w:pPr>
      <w:r>
        <w:rPr>
          <w:noProof w:val="0"/>
        </w:rPr>
        <w:t xml:space="preserve">    UeInitiatedResourceRequest: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ruleOp:</w:t>
      </w:r>
    </w:p>
    <w:p w:rsidR="00AE1D03" w:rsidRDefault="00AE1D03" w:rsidP="00AE1D03">
      <w:pPr>
        <w:pStyle w:val="PL"/>
        <w:rPr>
          <w:noProof w:val="0"/>
        </w:rPr>
      </w:pPr>
      <w:r>
        <w:rPr>
          <w:noProof w:val="0"/>
        </w:rPr>
        <w:t xml:space="preserve">          $ref: '#/components/schemas/RuleOperation'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packFiltInfo:</w:t>
      </w:r>
    </w:p>
    <w:p w:rsidR="00AE1D03" w:rsidRDefault="00AE1D03" w:rsidP="00AE1D03">
      <w:pPr>
        <w:pStyle w:val="PL"/>
        <w:rPr>
          <w:noProof w:val="0"/>
        </w:rPr>
      </w:pPr>
      <w:r>
        <w:rPr>
          <w:noProof w:val="0"/>
        </w:rPr>
        <w:lastRenderedPageBreak/>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'#/components/schemas/PacketFilterInfo'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reqQos:</w:t>
      </w:r>
    </w:p>
    <w:p w:rsidR="00AE1D03" w:rsidRDefault="00AE1D03" w:rsidP="00AE1D03">
      <w:pPr>
        <w:pStyle w:val="PL"/>
        <w:rPr>
          <w:noProof w:val="0"/>
        </w:rPr>
      </w:pPr>
      <w:r>
        <w:rPr>
          <w:noProof w:val="0"/>
        </w:rPr>
        <w:t xml:space="preserve">          $ref: '#/components/schemas/RequestedQos'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ruleOp</w:t>
      </w:r>
    </w:p>
    <w:p w:rsidR="00AE1D03" w:rsidRDefault="00AE1D03" w:rsidP="00AE1D03">
      <w:pPr>
        <w:pStyle w:val="PL"/>
        <w:rPr>
          <w:noProof w:val="0"/>
        </w:rPr>
      </w:pPr>
      <w:r>
        <w:rPr>
          <w:noProof w:val="0"/>
        </w:rPr>
        <w:t xml:space="preserve">        - packFiltInfo</w:t>
      </w:r>
    </w:p>
    <w:p w:rsidR="00AE1D03" w:rsidRDefault="00AE1D03" w:rsidP="00AE1D03">
      <w:pPr>
        <w:pStyle w:val="PL"/>
        <w:rPr>
          <w:noProof w:val="0"/>
        </w:rPr>
      </w:pPr>
      <w:r>
        <w:rPr>
          <w:noProof w:val="0"/>
        </w:rPr>
        <w:t xml:space="preserve">    PacketFilterInfo: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rFonts w:cs="Arial"/>
          <w:noProof w:val="0"/>
          <w:szCs w:val="18"/>
          <w:lang w:eastAsia="zh-CN"/>
        </w:rPr>
        <w:t>An identifier of packet filter.</w:t>
      </w:r>
    </w:p>
    <w:p w:rsidR="00AE1D03" w:rsidRDefault="00AE1D03" w:rsidP="00AE1D03">
      <w:pPr>
        <w:pStyle w:val="PL"/>
        <w:rPr>
          <w:noProof w:val="0"/>
        </w:rPr>
      </w:pPr>
      <w:r>
        <w:rPr>
          <w:noProof w:val="0"/>
        </w:rPr>
        <w:t xml:space="preserve">        </w:t>
      </w:r>
      <w:r>
        <w:rPr>
          <w:noProof w:val="0"/>
          <w:lang w:eastAsia="zh-CN"/>
        </w:rPr>
        <w:t>packFiltCont</w:t>
      </w:r>
      <w:r>
        <w:rPr>
          <w:noProof w:val="0"/>
        </w:rPr>
        <w:t>:</w:t>
      </w:r>
    </w:p>
    <w:p w:rsidR="00AE1D03" w:rsidRDefault="00AE1D03" w:rsidP="00AE1D03">
      <w:pPr>
        <w:pStyle w:val="PL"/>
        <w:rPr>
          <w:noProof w:val="0"/>
        </w:rPr>
      </w:pPr>
      <w:r>
        <w:rPr>
          <w:noProof w:val="0"/>
        </w:rPr>
        <w:t xml:space="preserve">          $ref: '#/components/schemas/P</w:t>
      </w:r>
      <w:r>
        <w:rPr>
          <w:noProof w:val="0"/>
          <w:lang w:eastAsia="zh-CN"/>
        </w:rPr>
        <w:t>acketFilterContent</w:t>
      </w:r>
      <w:r>
        <w:rPr>
          <w:noProof w:val="0"/>
        </w:rPr>
        <w:t>'</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noProof w:val="0"/>
          <w:lang w:eastAsia="zh-CN"/>
        </w:rPr>
        <w:t>spi</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noProof w:val="0"/>
          <w:lang w:eastAsia="zh-CN"/>
        </w:rPr>
        <w:t>flowDirection</w:t>
      </w:r>
      <w:r>
        <w:rPr>
          <w:noProof w:val="0"/>
        </w:rPr>
        <w:t>:</w:t>
      </w:r>
    </w:p>
    <w:p w:rsidR="00AE1D03" w:rsidRDefault="00AE1D03" w:rsidP="00AE1D03">
      <w:pPr>
        <w:pStyle w:val="PL"/>
        <w:rPr>
          <w:noProof w:val="0"/>
        </w:rPr>
      </w:pPr>
      <w:r>
        <w:rPr>
          <w:noProof w:val="0"/>
        </w:rPr>
        <w:t xml:space="preserve">          $ref: '#/components/schemas/F</w:t>
      </w:r>
      <w:r>
        <w:rPr>
          <w:noProof w:val="0"/>
          <w:lang w:eastAsia="zh-CN"/>
        </w:rPr>
        <w:t>lowDirection</w:t>
      </w:r>
      <w:r>
        <w:rPr>
          <w:noProof w:val="0"/>
        </w:rPr>
        <w:t>'</w:t>
      </w:r>
    </w:p>
    <w:p w:rsidR="00AE1D03" w:rsidRDefault="00AE1D03" w:rsidP="00AE1D03">
      <w:pPr>
        <w:pStyle w:val="PL"/>
        <w:rPr>
          <w:noProof w:val="0"/>
        </w:rPr>
      </w:pPr>
      <w:r>
        <w:rPr>
          <w:noProof w:val="0"/>
        </w:rPr>
        <w:t xml:space="preserve">    RequestedQos: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ind w:left="160" w:hangingChars="100" w:hanging="160"/>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- 5qi</w:t>
      </w:r>
    </w:p>
    <w:p w:rsidR="00AE1D03" w:rsidRDefault="00AE1D03" w:rsidP="00AE1D03">
      <w:pPr>
        <w:pStyle w:val="PL"/>
        <w:rPr>
          <w:noProof w:val="0"/>
        </w:rPr>
      </w:pPr>
      <w:r>
        <w:rPr>
          <w:noProof w:val="0"/>
        </w:rPr>
        <w:t xml:space="preserve">    QosNotificationControlInfo: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notification control info.</w:t>
      </w:r>
    </w:p>
    <w:p w:rsidR="00AE1D03" w:rsidRDefault="00AE1D03" w:rsidP="00AE1D03">
      <w:pPr>
        <w:pStyle w:val="PL"/>
        <w:rPr>
          <w:noProof w:val="0"/>
        </w:rPr>
      </w:pPr>
      <w:r>
        <w:rPr>
          <w:noProof w:val="0"/>
        </w:rPr>
        <w:t xml:space="preserve">        notifType:</w:t>
      </w:r>
    </w:p>
    <w:p w:rsidR="00AE1D03" w:rsidRDefault="00AE1D03" w:rsidP="00AE1D03">
      <w:pPr>
        <w:pStyle w:val="PL"/>
        <w:rPr>
          <w:noProof w:val="0"/>
        </w:rPr>
      </w:pPr>
      <w:r>
        <w:rPr>
          <w:noProof w:val="0"/>
        </w:rPr>
        <w:t xml:space="preserve">          $ref: 'TS29514_Npcf_PolicyAuthorization.yaml#/components/schemas/QosNotifType'</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altQos</w:t>
      </w:r>
      <w:r>
        <w:rPr>
          <w:noProof w:val="0"/>
          <w:lang w:eastAsia="zh-CN"/>
        </w:rPr>
        <w:t>Param</w:t>
      </w:r>
      <w:r>
        <w:rPr>
          <w:noProof w:val="0"/>
        </w:rPr>
        <w: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tabs>
          <w:tab w:val="clear" w:pos="384"/>
          <w:tab w:val="left" w:pos="385"/>
        </w:tabs>
        <w:rPr>
          <w:noProof w:val="0"/>
        </w:rPr>
      </w:pPr>
      <w:r>
        <w:rPr>
          <w:noProof w:val="0"/>
        </w:rPr>
        <w:t xml:space="preserve">        - notifType</w:t>
      </w:r>
    </w:p>
    <w:p w:rsidR="00AE1D03" w:rsidRDefault="00AE1D03" w:rsidP="00AE1D03">
      <w:pPr>
        <w:pStyle w:val="PL"/>
        <w:rPr>
          <w:noProof w:val="0"/>
        </w:rPr>
      </w:pPr>
      <w:r>
        <w:rPr>
          <w:noProof w:val="0"/>
        </w:rPr>
        <w:t xml:space="preserve">    PartialSuccessReport: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$ref: '#/components/schemas/FailureCause'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Information about the PCC rules provisioned by the PCF not successfully installed/activated.</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Information about the session rules provisioned by the PCF not successfully installed.</w:t>
      </w:r>
    </w:p>
    <w:p w:rsidR="00AE1D03" w:rsidRDefault="00AE1D03" w:rsidP="00AE1D03">
      <w:pPr>
        <w:pStyle w:val="PL"/>
        <w:rPr>
          <w:noProof w:val="0"/>
        </w:rPr>
      </w:pPr>
      <w:r>
        <w:rPr>
          <w:noProof w:val="0"/>
        </w:rPr>
        <w:lastRenderedPageBreak/>
        <w:t xml:space="preserve">        ueCampingRep:</w:t>
      </w:r>
    </w:p>
    <w:p w:rsidR="00AE1D03" w:rsidRDefault="00AE1D03" w:rsidP="00AE1D03">
      <w:pPr>
        <w:pStyle w:val="PL"/>
        <w:rPr>
          <w:noProof w:val="0"/>
        </w:rPr>
      </w:pPr>
      <w:r>
        <w:rPr>
          <w:noProof w:val="0"/>
        </w:rPr>
        <w:t xml:space="preserve">          $ref: '#/components/schemas/UeCampingRep'</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failureCause</w:t>
      </w:r>
    </w:p>
    <w:p w:rsidR="00AE1D03" w:rsidRDefault="00AE1D03" w:rsidP="00AE1D03">
      <w:pPr>
        <w:pStyle w:val="PL"/>
        <w:rPr>
          <w:noProof w:val="0"/>
        </w:rPr>
      </w:pPr>
      <w:r>
        <w:rPr>
          <w:noProof w:val="0"/>
        </w:rPr>
        <w:t xml:space="preserve">    AuthorizedDefaultQos: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tabs>
          <w:tab w:val="clear" w:pos="384"/>
          <w:tab w:val="left" w:pos="385"/>
        </w:tabs>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extMaxDataBurstVol:</w:t>
      </w:r>
    </w:p>
    <w:p w:rsidR="00AE1D03" w:rsidRDefault="00AE1D03" w:rsidP="00AE1D03">
      <w:pPr>
        <w:pStyle w:val="PL"/>
        <w:tabs>
          <w:tab w:val="clear" w:pos="384"/>
          <w:tab w:val="left" w:pos="385"/>
        </w:tabs>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ErrorReport: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error:</w:t>
      </w:r>
    </w:p>
    <w:p w:rsidR="00AE1D03" w:rsidRDefault="00AE1D03" w:rsidP="00AE1D03">
      <w:pPr>
        <w:pStyle w:val="PL"/>
        <w:rPr>
          <w:noProof w:val="0"/>
        </w:rPr>
      </w:pPr>
      <w:r>
        <w:rPr>
          <w:noProof w:val="0"/>
        </w:rPr>
        <w:t xml:space="preserve">          $ref: 'TS29571_CommonData.yaml#/components/schemas/ProblemDetails'</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polDecFailureReports: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'#/components/schemas/PolicyDecisionFailureCode'</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SessionRuleReport: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ruleIds:</w:t>
      </w:r>
    </w:p>
    <w:p w:rsidR="00AE1D03" w:rsidRDefault="00AE1D03" w:rsidP="00AE1D03">
      <w:pPr>
        <w:pStyle w:val="PL"/>
        <w:rPr>
          <w:noProof w:val="0"/>
        </w:rPr>
      </w:pPr>
      <w:r>
        <w:rPr>
          <w:noProof w:val="0"/>
        </w:rPr>
        <w:lastRenderedPageBreak/>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session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sessRuleFailureCode:</w:t>
      </w:r>
    </w:p>
    <w:p w:rsidR="00AE1D03" w:rsidRDefault="00AE1D03" w:rsidP="00AE1D03">
      <w:pPr>
        <w:pStyle w:val="PL"/>
        <w:rPr>
          <w:noProof w:val="0"/>
        </w:rPr>
      </w:pPr>
      <w:r>
        <w:rPr>
          <w:noProof w:val="0"/>
        </w:rPr>
        <w:t xml:space="preserve">          $ref: '#/components/schemas/SessionRuleFailureCode'</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ruleIds</w:t>
      </w:r>
    </w:p>
    <w:p w:rsidR="00AE1D03" w:rsidRDefault="00AE1D03" w:rsidP="00AE1D03">
      <w:pPr>
        <w:pStyle w:val="PL"/>
        <w:tabs>
          <w:tab w:val="clear" w:pos="384"/>
          <w:tab w:val="left" w:pos="385"/>
        </w:tabs>
        <w:rPr>
          <w:noProof w:val="0"/>
        </w:rPr>
      </w:pPr>
      <w:r>
        <w:rPr>
          <w:noProof w:val="0"/>
        </w:rPr>
        <w:t xml:space="preserve">        - ruleStatus</w:t>
      </w:r>
    </w:p>
    <w:p w:rsidR="00AE1D03" w:rsidRDefault="00AE1D03" w:rsidP="00AE1D03">
      <w:pPr>
        <w:pStyle w:val="PL"/>
        <w:rPr>
          <w:noProof w:val="0"/>
        </w:rPr>
      </w:pPr>
      <w:r>
        <w:rPr>
          <w:noProof w:val="0"/>
        </w:rPr>
        <w:t xml:space="preserve">    ServingNfIdentity:</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servNfInstId: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guami:</w:t>
      </w:r>
    </w:p>
    <w:p w:rsidR="00AE1D03" w:rsidRDefault="00AE1D03" w:rsidP="00AE1D03">
      <w:pPr>
        <w:pStyle w:val="PL"/>
        <w:rPr>
          <w:noProof w:val="0"/>
        </w:rPr>
      </w:pPr>
      <w:r>
        <w:rPr>
          <w:noProof w:val="0"/>
        </w:rPr>
        <w:t xml:space="preserve">          $ref: 'TS29571_CommonData.yaml#/components/schemas/Guami'</w:t>
      </w:r>
    </w:p>
    <w:p w:rsidR="00AE1D03" w:rsidRDefault="00AE1D03" w:rsidP="00AE1D03">
      <w:pPr>
        <w:pStyle w:val="PL"/>
        <w:rPr>
          <w:noProof w:val="0"/>
        </w:rPr>
      </w:pPr>
      <w:r>
        <w:rPr>
          <w:noProof w:val="0"/>
        </w:rPr>
        <w:t xml:space="preserve">        anGwAddr:</w:t>
      </w:r>
    </w:p>
    <w:p w:rsidR="00AE1D03" w:rsidRDefault="00AE1D03" w:rsidP="00AE1D03">
      <w:pPr>
        <w:pStyle w:val="PL"/>
        <w:tabs>
          <w:tab w:val="clear" w:pos="384"/>
          <w:tab w:val="left" w:pos="385"/>
        </w:tabs>
        <w:rPr>
          <w:noProof w:val="0"/>
        </w:rPr>
      </w:pPr>
      <w:r>
        <w:rPr>
          <w:noProof w:val="0"/>
        </w:rPr>
        <w:t xml:space="preserve">          $ref: 'TS29514_Npcf_PolicyAuthorization.yaml#/components/schemas/AnGwAddress'</w:t>
      </w:r>
    </w:p>
    <w:p w:rsidR="00AE1D03" w:rsidRDefault="00AE1D03" w:rsidP="00AE1D03">
      <w:pPr>
        <w:pStyle w:val="PL"/>
        <w:rPr>
          <w:noProof w:val="0"/>
        </w:rPr>
      </w:pPr>
      <w:r>
        <w:rPr>
          <w:noProof w:val="0"/>
        </w:rPr>
        <w:t xml:space="preserve">    SteeringMode: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$ref: '#/components/schemas/</w:t>
      </w:r>
      <w:r>
        <w:rPr>
          <w:noProof w:val="0"/>
          <w:lang w:eastAsia="zh-CN"/>
        </w:rPr>
        <w:t>S</w:t>
      </w:r>
      <w:r>
        <w:rPr>
          <w:noProof w:val="0"/>
        </w:rPr>
        <w:t>teerModeValue'</w:t>
      </w:r>
    </w:p>
    <w:p w:rsidR="00AE1D03" w:rsidRDefault="00AE1D03" w:rsidP="00AE1D03">
      <w:pPr>
        <w:pStyle w:val="PL"/>
        <w:rPr>
          <w:noProof w:val="0"/>
        </w:rPr>
      </w:pPr>
      <w:r>
        <w:rPr>
          <w:noProof w:val="0"/>
        </w:rPr>
        <w:t xml:space="preserve">        active: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standby:</w:t>
      </w:r>
    </w:p>
    <w:p w:rsidR="00AE1D03" w:rsidRDefault="00AE1D03" w:rsidP="00AE1D03">
      <w:pPr>
        <w:pStyle w:val="PL"/>
        <w:rPr>
          <w:noProof w:val="0"/>
        </w:rPr>
      </w:pPr>
      <w:r>
        <w:rPr>
          <w:noProof w:val="0"/>
        </w:rPr>
        <w:t xml:space="preserve">          $ref: 'TS29571_CommonData.yaml#/components/schemas/AccessTypeRm'</w:t>
      </w:r>
    </w:p>
    <w:p w:rsidR="00AE1D03" w:rsidRDefault="00AE1D03" w:rsidP="00AE1D03">
      <w:pPr>
        <w:pStyle w:val="PL"/>
        <w:rPr>
          <w:noProof w:val="0"/>
        </w:rPr>
      </w:pPr>
      <w:r>
        <w:rPr>
          <w:noProof w:val="0"/>
        </w:rPr>
        <w:t xml:space="preserve">        3gLoad:</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prioAcc:</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steerModeValue</w:t>
      </w:r>
    </w:p>
    <w:p w:rsidR="00AE1D03" w:rsidRDefault="00AE1D03" w:rsidP="00AE1D03">
      <w:pPr>
        <w:pStyle w:val="PL"/>
      </w:pPr>
      <w:r>
        <w:t xml:space="preserve">    </w:t>
      </w:r>
      <w:r>
        <w:rPr>
          <w:lang w:eastAsia="zh-CN"/>
        </w:rPr>
        <w:t>Additional</w:t>
      </w:r>
      <w:r>
        <w:rPr>
          <w:rFonts w:hint="eastAsia"/>
          <w:lang w:eastAsia="zh-CN"/>
        </w:rPr>
        <w:t>AccessInfo</w:t>
      </w:r>
      <w:r>
        <w:t>:</w:t>
      </w:r>
    </w:p>
    <w:p w:rsidR="00AE1D03" w:rsidRDefault="00AE1D03" w:rsidP="00AE1D03">
      <w:pPr>
        <w:pStyle w:val="PL"/>
      </w:pPr>
      <w:r>
        <w:t xml:space="preserve">      type: object</w:t>
      </w:r>
    </w:p>
    <w:p w:rsidR="00AE1D03" w:rsidRDefault="00AE1D03" w:rsidP="00AE1D03">
      <w:pPr>
        <w:pStyle w:val="PL"/>
      </w:pPr>
      <w:r>
        <w:t xml:space="preserve">      properties:</w:t>
      </w:r>
    </w:p>
    <w:p w:rsidR="00AE1D03" w:rsidRDefault="00AE1D03" w:rsidP="00AE1D03">
      <w:pPr>
        <w:pStyle w:val="PL"/>
      </w:pPr>
      <w:r>
        <w:t xml:space="preserve">        accessType:</w:t>
      </w:r>
    </w:p>
    <w:p w:rsidR="00AE1D03" w:rsidRDefault="00AE1D03" w:rsidP="00AE1D03">
      <w:pPr>
        <w:pStyle w:val="PL"/>
      </w:pPr>
      <w:r>
        <w:t xml:space="preserve">          $ref: 'TS29571_CommonData.yaml#/components/schemas/AccessType'</w:t>
      </w:r>
    </w:p>
    <w:p w:rsidR="00AE1D03" w:rsidRDefault="00AE1D03" w:rsidP="00AE1D03">
      <w:pPr>
        <w:pStyle w:val="PL"/>
      </w:pPr>
      <w:r>
        <w:t xml:space="preserve">        ratType:</w:t>
      </w:r>
    </w:p>
    <w:p w:rsidR="00AE1D03" w:rsidRDefault="00AE1D03" w:rsidP="00AE1D03">
      <w:pPr>
        <w:pStyle w:val="PL"/>
      </w:pPr>
      <w:r>
        <w:t xml:space="preserve">          $ref: 'TS29571_CommonData.yaml#/components/schemas/RatType'</w:t>
      </w:r>
    </w:p>
    <w:p w:rsidR="00AE1D03" w:rsidRDefault="00AE1D03" w:rsidP="00AE1D03">
      <w:pPr>
        <w:pStyle w:val="PL"/>
      </w:pPr>
      <w:r>
        <w:t xml:space="preserve">      required:</w:t>
      </w:r>
    </w:p>
    <w:p w:rsidR="00AE1D03" w:rsidRDefault="00AE1D03" w:rsidP="00AE1D03">
      <w:pPr>
        <w:pStyle w:val="PL"/>
        <w:tabs>
          <w:tab w:val="clear" w:pos="384"/>
          <w:tab w:val="left" w:pos="385"/>
        </w:tabs>
        <w:rPr>
          <w:noProof w:val="0"/>
        </w:rPr>
      </w:pPr>
      <w:r>
        <w:t xml:space="preserve">        - accessType</w:t>
      </w:r>
    </w:p>
    <w:p w:rsidR="00AE1D03" w:rsidRDefault="00AE1D03" w:rsidP="00AE1D03">
      <w:pPr>
        <w:pStyle w:val="PL"/>
        <w:rPr>
          <w:noProof w:val="0"/>
        </w:rPr>
      </w:pPr>
      <w:r>
        <w:rPr>
          <w:noProof w:val="0"/>
        </w:rPr>
        <w:t xml:space="preserve">    QosMonitoringData: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monitoring policy data within a PDU session.</w:t>
      </w:r>
    </w:p>
    <w:p w:rsidR="00AE1D03" w:rsidRDefault="00AE1D03" w:rsidP="00AE1D03">
      <w:pPr>
        <w:pStyle w:val="PL"/>
        <w:rPr>
          <w:noProof w:val="0"/>
        </w:rPr>
      </w:pPr>
      <w:r>
        <w:rPr>
          <w:noProof w:val="0"/>
        </w:rPr>
        <w:t xml:space="preserve">        reqQ</w:t>
      </w:r>
      <w:r>
        <w:rPr>
          <w:noProof w:val="0"/>
          <w:lang w:eastAsia="zh-CN"/>
        </w:rPr>
        <w:t>osMonParams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RequestedQosMonitoringParameter</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E1D03" w:rsidRDefault="00AE1D03" w:rsidP="00AE1D03">
      <w:pPr>
        <w:pStyle w:val="PL"/>
        <w:rPr>
          <w:noProof w:val="0"/>
        </w:rPr>
      </w:pPr>
      <w:r>
        <w:rPr>
          <w:noProof w:val="0"/>
        </w:rPr>
        <w:t xml:space="preserve">        </w:t>
      </w:r>
      <w:r>
        <w:rPr>
          <w:noProof w:val="0"/>
          <w:lang w:eastAsia="zh-CN"/>
        </w:rPr>
        <w:t>repFreqs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repThreshDl</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repThreshUl</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repThreshRp</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waitTime</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repPeriod</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notifyUri: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notifyCorreId: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qmId</w:t>
      </w:r>
    </w:p>
    <w:p w:rsidR="00AE1D03" w:rsidRDefault="00AE1D03" w:rsidP="00AE1D03">
      <w:pPr>
        <w:pStyle w:val="PL"/>
        <w:rPr>
          <w:noProof w:val="0"/>
        </w:rPr>
      </w:pPr>
      <w:r>
        <w:rPr>
          <w:noProof w:val="0"/>
        </w:rPr>
        <w:t xml:space="preserve">        - reqQ</w:t>
      </w:r>
      <w:r>
        <w:rPr>
          <w:noProof w:val="0"/>
          <w:lang w:eastAsia="zh-CN"/>
        </w:rPr>
        <w:t>osMonParams</w:t>
      </w:r>
    </w:p>
    <w:p w:rsidR="00AE1D03" w:rsidRDefault="00AE1D03" w:rsidP="00AE1D03">
      <w:pPr>
        <w:pStyle w:val="PL"/>
        <w:rPr>
          <w:noProof w:val="0"/>
        </w:rPr>
      </w:pPr>
      <w:r>
        <w:rPr>
          <w:noProof w:val="0"/>
        </w:rPr>
        <w:t xml:space="preserve">        - </w:t>
      </w:r>
      <w:r>
        <w:rPr>
          <w:noProof w:val="0"/>
          <w:lang w:eastAsia="zh-CN"/>
        </w:rPr>
        <w:t>repFreqs</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nullable: true</w:t>
      </w:r>
    </w:p>
    <w:p w:rsidR="00AE1D03" w:rsidRDefault="00AE1D03" w:rsidP="00AE1D03">
      <w:pPr>
        <w:pStyle w:val="PL"/>
        <w:rPr>
          <w:noProof w:val="0"/>
        </w:rPr>
      </w:pPr>
      <w:r>
        <w:rPr>
          <w:noProof w:val="0"/>
        </w:rPr>
        <w:t xml:space="preserve">    QosMonitoringReport: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monitoring report.</w:t>
      </w:r>
    </w:p>
    <w:p w:rsidR="00AE1D03" w:rsidRDefault="00AE1D03" w:rsidP="00AE1D03">
      <w:pPr>
        <w:pStyle w:val="PL"/>
        <w:rPr>
          <w:noProof w:val="0"/>
        </w:rPr>
      </w:pPr>
      <w:r>
        <w:rPr>
          <w:noProof w:val="0"/>
        </w:rPr>
        <w:t xml:space="preserve">        </w:t>
      </w:r>
      <w:r>
        <w:rPr>
          <w:noProof w:val="0"/>
          <w:lang w:eastAsia="zh-CN"/>
        </w:rPr>
        <w:t>ulDelays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dlDelays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rtDelays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refPccRuleIds</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TsnBridgeInfo: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bridgeId:</w:t>
      </w:r>
    </w:p>
    <w:p w:rsidR="00AE1D03" w:rsidRDefault="00AE1D03" w:rsidP="00AE1D03">
      <w:pPr>
        <w:pStyle w:val="PL"/>
        <w:rPr>
          <w:noProof w:val="0"/>
        </w:rPr>
      </w:pPr>
      <w:r>
        <w:rPr>
          <w:noProof w:val="0"/>
        </w:rPr>
        <w:t xml:space="preserve">          $ref: 'TS29571_CommonData.yaml#/components/schemas/</w:t>
      </w:r>
      <w:r>
        <w:t>Uint64</w:t>
      </w:r>
      <w:r>
        <w:rPr>
          <w:noProof w:val="0"/>
        </w:rPr>
        <w:t>'</w:t>
      </w:r>
    </w:p>
    <w:p w:rsidR="00AE1D03" w:rsidRDefault="00AE1D03" w:rsidP="00AE1D03">
      <w:pPr>
        <w:pStyle w:val="PL"/>
        <w:rPr>
          <w:noProof w:val="0"/>
        </w:rPr>
      </w:pPr>
      <w:r>
        <w:rPr>
          <w:noProof w:val="0"/>
        </w:rPr>
        <w:t xml:space="preserve">        dsttAddr:</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dsttPortNum: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tabs>
          <w:tab w:val="clear" w:pos="384"/>
          <w:tab w:val="left" w:pos="385"/>
        </w:tabs>
        <w:rPr>
          <w:noProof w:val="0"/>
        </w:rPr>
      </w:pPr>
      <w:r>
        <w:rPr>
          <w:noProof w:val="0"/>
        </w:rPr>
        <w:t xml:space="preserve">        dsttResidTime: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PortManagementContainer: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portManCont: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lang w:eastAsia="zh-CN"/>
        </w:rPr>
      </w:pPr>
      <w:r>
        <w:rPr>
          <w:noProof w:val="0"/>
        </w:rPr>
        <w:t xml:space="preserve">        - portManCont</w:t>
      </w:r>
    </w:p>
    <w:p w:rsidR="00AE1D03" w:rsidRDefault="00AE1D03" w:rsidP="00AE1D03">
      <w:pPr>
        <w:pStyle w:val="PL"/>
        <w:tabs>
          <w:tab w:val="clear" w:pos="384"/>
          <w:tab w:val="left" w:pos="385"/>
        </w:tabs>
        <w:rPr>
          <w:noProof w:val="0"/>
        </w:rPr>
      </w:pPr>
      <w:r>
        <w:rPr>
          <w:noProof w:val="0"/>
        </w:rPr>
        <w:t xml:space="preserve">        - portNum</w:t>
      </w:r>
    </w:p>
    <w:p w:rsidR="00AE1D03" w:rsidRDefault="00AE1D03" w:rsidP="00AE1D03">
      <w:pPr>
        <w:pStyle w:val="PL"/>
        <w:rPr>
          <w:noProof w:val="0"/>
        </w:rPr>
      </w:pPr>
      <w:r>
        <w:rPr>
          <w:noProof w:val="0"/>
        </w:rPr>
        <w:t xml:space="preserve">    BridgeManagementContainer: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bridgeManCont</w:t>
      </w:r>
    </w:p>
    <w:p w:rsidR="00AE1D03" w:rsidRDefault="00AE1D03" w:rsidP="00AE1D03">
      <w:pPr>
        <w:pStyle w:val="PL"/>
        <w:rPr>
          <w:noProof w:val="0"/>
        </w:rPr>
      </w:pPr>
      <w:r>
        <w:rPr>
          <w:noProof w:val="0"/>
        </w:rPr>
        <w:lastRenderedPageBreak/>
        <w:t xml:space="preserve">    </w:t>
      </w:r>
      <w:r>
        <w:t>Ip</w:t>
      </w:r>
      <w:r>
        <w:rPr>
          <w:rFonts w:hint="eastAsia"/>
        </w:rPr>
        <w:t>M</w:t>
      </w:r>
      <w:r>
        <w:t>ulticastAddressInfo</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w:t>
      </w:r>
      <w:r>
        <w:rPr>
          <w:lang w:eastAsia="zh-CN"/>
        </w:rPr>
        <w:t>rcIpv4Addr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i</w:t>
      </w:r>
      <w:r>
        <w:rPr>
          <w:lang w:eastAsia="zh-CN"/>
        </w:rPr>
        <w:t>pv4MulAddr</w:t>
      </w:r>
      <w:r>
        <w:rPr>
          <w:noProof w:val="0"/>
        </w:rPr>
        <w:t>:</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s</w:t>
      </w:r>
      <w:r>
        <w:rPr>
          <w:lang w:eastAsia="zh-CN"/>
        </w:rPr>
        <w:t>rcIpv6Addr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i</w:t>
      </w:r>
      <w:r>
        <w:rPr>
          <w:lang w:eastAsia="zh-CN"/>
        </w:rPr>
        <w:t>pv6MulAddr</w:t>
      </w:r>
      <w:r>
        <w:rPr>
          <w:noProof w:val="0"/>
        </w:rPr>
        <w:t>:</w:t>
      </w:r>
    </w:p>
    <w:p w:rsidR="00AE1D03" w:rsidRDefault="00AE1D03" w:rsidP="00AE1D0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AE1D03" w:rsidRDefault="00AE1D03" w:rsidP="00AE1D03">
      <w:pPr>
        <w:pStyle w:val="PL"/>
        <w:tabs>
          <w:tab w:val="clear" w:pos="384"/>
          <w:tab w:val="left" w:pos="385"/>
        </w:tabs>
        <w:rPr>
          <w:noProof w:val="0"/>
        </w:rPr>
      </w:pPr>
      <w:r>
        <w:rPr>
          <w:noProof w:val="0"/>
        </w:rPr>
        <w:t xml:space="preserve">    5GSmCause: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tabs>
          <w:tab w:val="clear" w:pos="384"/>
          <w:tab w:val="left" w:pos="385"/>
        </w:tabs>
        <w:rPr>
          <w:noProof w:val="0"/>
        </w:rPr>
      </w:pPr>
      <w:r>
        <w:rPr>
          <w:noProof w:val="0"/>
        </w:rPr>
        <w:t xml:space="preserve">    EpsRanNasRelCause:</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the EPS RAN/NAS release cause.</w:t>
      </w:r>
    </w:p>
    <w:p w:rsidR="00AE1D03" w:rsidRDefault="00AE1D03" w:rsidP="00AE1D03">
      <w:pPr>
        <w:pStyle w:val="PL"/>
        <w:rPr>
          <w:noProof w:val="0"/>
        </w:rPr>
      </w:pPr>
      <w:r>
        <w:rPr>
          <w:noProof w:val="0"/>
        </w:rPr>
        <w:t xml:space="preserve">    </w:t>
      </w:r>
      <w:r>
        <w:rPr>
          <w:noProof w:val="0"/>
          <w:lang w:eastAsia="zh-CN"/>
        </w:rPr>
        <w:t>PacketFilterContent</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TsnPortNumber:</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ApplicationDescriptor:</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BIDIRECTIONAL</w:t>
      </w:r>
    </w:p>
    <w:p w:rsidR="00AE1D03" w:rsidRDefault="00AE1D03" w:rsidP="00AE1D03">
      <w:pPr>
        <w:pStyle w:val="PL"/>
        <w:rPr>
          <w:noProof w:val="0"/>
        </w:rPr>
      </w:pPr>
      <w:r>
        <w:rPr>
          <w:noProof w:val="0"/>
        </w:rPr>
        <w:t xml:space="preserve">          - </w:t>
      </w:r>
      <w:r>
        <w:rPr>
          <w:noProof w:val="0"/>
          <w:lang w:eastAsia="zh-CN"/>
        </w:rPr>
        <w:t>UNSPECIFIED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DOWNLINK: The corresponding filter applies for traffic to the UE.</w:t>
      </w:r>
    </w:p>
    <w:p w:rsidR="00AE1D03" w:rsidRDefault="00AE1D03" w:rsidP="00AE1D03">
      <w:pPr>
        <w:pStyle w:val="PL"/>
        <w:rPr>
          <w:noProof w:val="0"/>
        </w:rPr>
      </w:pPr>
      <w:r>
        <w:rPr>
          <w:noProof w:val="0"/>
        </w:rPr>
        <w:t xml:space="preserve">        - UPLINK: The corresponding filter applies for traffic from the UE.</w:t>
      </w:r>
    </w:p>
    <w:p w:rsidR="00AE1D03" w:rsidRDefault="00AE1D03" w:rsidP="00AE1D03">
      <w:pPr>
        <w:pStyle w:val="PL"/>
        <w:rPr>
          <w:noProof w:val="0"/>
        </w:rPr>
      </w:pPr>
      <w:r>
        <w:rPr>
          <w:noProof w:val="0"/>
        </w:rPr>
        <w:t xml:space="preserve">        - BIDIRECTIONAL: The corresponding filter applies for traffic both to and from the UE.</w:t>
      </w:r>
    </w:p>
    <w:p w:rsidR="00AE1D03" w:rsidRDefault="00AE1D03" w:rsidP="00AE1D0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E1D03" w:rsidRDefault="00AE1D03" w:rsidP="00AE1D03">
      <w:pPr>
        <w:pStyle w:val="PL"/>
        <w:rPr>
          <w:noProof w:val="0"/>
        </w:rPr>
      </w:pPr>
      <w:r>
        <w:rPr>
          <w:noProof w:val="0"/>
        </w:rPr>
        <w:t xml:space="preserve">    FlowDirectionRm:</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$ref: '#/components/schemas/FlowDirection'</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SER_ID_LEVEL</w:t>
      </w:r>
    </w:p>
    <w:p w:rsidR="00AE1D03" w:rsidRDefault="00AE1D03" w:rsidP="00AE1D03">
      <w:pPr>
        <w:pStyle w:val="PL"/>
        <w:rPr>
          <w:noProof w:val="0"/>
        </w:rPr>
      </w:pPr>
      <w:r>
        <w:rPr>
          <w:noProof w:val="0"/>
        </w:rPr>
        <w:t xml:space="preserve">          - RAT_GR_LEVEL</w:t>
      </w:r>
    </w:p>
    <w:p w:rsidR="00AE1D03" w:rsidRDefault="00AE1D03" w:rsidP="00AE1D03">
      <w:pPr>
        <w:pStyle w:val="PL"/>
        <w:rPr>
          <w:noProof w:val="0"/>
        </w:rPr>
      </w:pPr>
      <w:r>
        <w:rPr>
          <w:noProof w:val="0"/>
        </w:rPr>
        <w:t xml:space="preserve">          - SPON_CON_LEVEL</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SER_ID_LEVEL: Indicates that the usage shall be reported on service id and rating group combination level.</w:t>
      </w:r>
    </w:p>
    <w:p w:rsidR="00AE1D03" w:rsidRDefault="00AE1D03" w:rsidP="00AE1D03">
      <w:pPr>
        <w:pStyle w:val="PL"/>
        <w:rPr>
          <w:noProof w:val="0"/>
        </w:rPr>
      </w:pPr>
      <w:r>
        <w:rPr>
          <w:noProof w:val="0"/>
        </w:rPr>
        <w:t xml:space="preserve">        - RAT_GR_LEVEL: Indicates that the usage shall be reported on rating group level.</w:t>
      </w:r>
    </w:p>
    <w:p w:rsidR="00AE1D03" w:rsidRDefault="00AE1D03" w:rsidP="00AE1D03">
      <w:pPr>
        <w:pStyle w:val="PL"/>
        <w:rPr>
          <w:noProof w:val="0"/>
        </w:rPr>
      </w:pPr>
      <w:r>
        <w:rPr>
          <w:noProof w:val="0"/>
        </w:rPr>
        <w:t xml:space="preserve">        - SPON_CON_LEVEL: Indicates that the usage shall be reported on sponsor identity and rating group combination level.</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DURATION</w:t>
      </w:r>
    </w:p>
    <w:p w:rsidR="00AE1D03" w:rsidRDefault="00AE1D03" w:rsidP="00AE1D03">
      <w:pPr>
        <w:pStyle w:val="PL"/>
        <w:rPr>
          <w:noProof w:val="0"/>
        </w:rPr>
      </w:pPr>
      <w:r>
        <w:rPr>
          <w:noProof w:val="0"/>
        </w:rPr>
        <w:lastRenderedPageBreak/>
        <w:t xml:space="preserve">          - VOLUME</w:t>
      </w:r>
    </w:p>
    <w:p w:rsidR="00AE1D03" w:rsidRDefault="00AE1D03" w:rsidP="00AE1D03">
      <w:pPr>
        <w:pStyle w:val="PL"/>
        <w:rPr>
          <w:noProof w:val="0"/>
        </w:rPr>
      </w:pPr>
      <w:r>
        <w:rPr>
          <w:noProof w:val="0"/>
        </w:rPr>
        <w:t xml:space="preserve">          - DURATION_VOLUME</w:t>
      </w:r>
    </w:p>
    <w:p w:rsidR="00AE1D03" w:rsidRDefault="00AE1D03" w:rsidP="00AE1D03">
      <w:pPr>
        <w:pStyle w:val="PL"/>
        <w:rPr>
          <w:noProof w:val="0"/>
        </w:rPr>
      </w:pPr>
      <w:r>
        <w:rPr>
          <w:noProof w:val="0"/>
        </w:rPr>
        <w:t xml:space="preserve">          - EVENT</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DURATION: Indicates that the duration of the service data flow traffic shall be metered.</w:t>
      </w:r>
    </w:p>
    <w:p w:rsidR="00AE1D03" w:rsidRDefault="00AE1D03" w:rsidP="00AE1D03">
      <w:pPr>
        <w:pStyle w:val="PL"/>
        <w:rPr>
          <w:noProof w:val="0"/>
        </w:rPr>
      </w:pPr>
      <w:r>
        <w:rPr>
          <w:noProof w:val="0"/>
        </w:rPr>
        <w:t xml:space="preserve">        - VOLUME: Indicates that volume of the service data flow traffic shall be metered.</w:t>
      </w:r>
    </w:p>
    <w:p w:rsidR="00AE1D03" w:rsidRDefault="00AE1D03" w:rsidP="00AE1D03">
      <w:pPr>
        <w:pStyle w:val="PL"/>
        <w:rPr>
          <w:noProof w:val="0"/>
        </w:rPr>
      </w:pPr>
      <w:r>
        <w:rPr>
          <w:noProof w:val="0"/>
        </w:rPr>
        <w:t xml:space="preserve">        - DURATION_VOLUME: Indicates that the duration and the volume of the service data flow traffic shall be metered.</w:t>
      </w:r>
    </w:p>
    <w:p w:rsidR="00AE1D03" w:rsidRDefault="00AE1D03" w:rsidP="00AE1D03">
      <w:pPr>
        <w:pStyle w:val="PL"/>
        <w:rPr>
          <w:noProof w:val="0"/>
        </w:rPr>
      </w:pPr>
      <w:r>
        <w:rPr>
          <w:noProof w:val="0"/>
        </w:rPr>
        <w:t xml:space="preserve">        - EVENT: Indicates that events of the service data flow traffic shall be metered.</w:t>
      </w:r>
    </w:p>
    <w:p w:rsidR="00AE1D03" w:rsidRDefault="00AE1D03" w:rsidP="00AE1D03">
      <w:pPr>
        <w:pStyle w:val="PL"/>
        <w:rPr>
          <w:noProof w:val="0"/>
        </w:rPr>
      </w:pPr>
      <w:r>
        <w:rPr>
          <w:noProof w:val="0"/>
        </w:rPr>
        <w:t xml:space="preserve">    PolicyControlRequestTrigger:</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PLMN_CH</w:t>
      </w:r>
    </w:p>
    <w:p w:rsidR="00AE1D03" w:rsidRDefault="00AE1D03" w:rsidP="00AE1D03">
      <w:pPr>
        <w:pStyle w:val="PL"/>
        <w:rPr>
          <w:noProof w:val="0"/>
        </w:rPr>
      </w:pPr>
      <w:r>
        <w:rPr>
          <w:noProof w:val="0"/>
        </w:rPr>
        <w:t xml:space="preserve">          - RES_MO_RE</w:t>
      </w:r>
    </w:p>
    <w:p w:rsidR="00AE1D03" w:rsidRDefault="00AE1D03" w:rsidP="00AE1D03">
      <w:pPr>
        <w:pStyle w:val="PL"/>
        <w:rPr>
          <w:noProof w:val="0"/>
        </w:rPr>
      </w:pPr>
      <w:r>
        <w:rPr>
          <w:noProof w:val="0"/>
        </w:rPr>
        <w:t xml:space="preserve">          - AC_TY_CH</w:t>
      </w:r>
    </w:p>
    <w:p w:rsidR="00AE1D03" w:rsidRDefault="00AE1D03" w:rsidP="00AE1D03">
      <w:pPr>
        <w:pStyle w:val="PL"/>
        <w:rPr>
          <w:noProof w:val="0"/>
        </w:rPr>
      </w:pPr>
      <w:r>
        <w:rPr>
          <w:noProof w:val="0"/>
        </w:rPr>
        <w:t xml:space="preserve">          - UE_IP_CH</w:t>
      </w:r>
    </w:p>
    <w:p w:rsidR="00AE1D03" w:rsidRDefault="00AE1D03" w:rsidP="00AE1D03">
      <w:pPr>
        <w:pStyle w:val="PL"/>
        <w:rPr>
          <w:noProof w:val="0"/>
        </w:rPr>
      </w:pPr>
      <w:r>
        <w:rPr>
          <w:noProof w:val="0"/>
        </w:rPr>
        <w:t xml:space="preserve">          - UE_MAC_CH</w:t>
      </w:r>
    </w:p>
    <w:p w:rsidR="00AE1D03" w:rsidRDefault="00AE1D03" w:rsidP="00AE1D03">
      <w:pPr>
        <w:pStyle w:val="PL"/>
        <w:rPr>
          <w:noProof w:val="0"/>
        </w:rPr>
      </w:pPr>
      <w:r>
        <w:rPr>
          <w:noProof w:val="0"/>
        </w:rPr>
        <w:t xml:space="preserve">          - AN_CH_COR</w:t>
      </w:r>
    </w:p>
    <w:p w:rsidR="00AE1D03" w:rsidRDefault="00AE1D03" w:rsidP="00AE1D03">
      <w:pPr>
        <w:pStyle w:val="PL"/>
        <w:rPr>
          <w:noProof w:val="0"/>
        </w:rPr>
      </w:pPr>
      <w:r>
        <w:rPr>
          <w:noProof w:val="0"/>
        </w:rPr>
        <w:t xml:space="preserve">          - US_RE</w:t>
      </w:r>
    </w:p>
    <w:p w:rsidR="00AE1D03" w:rsidRDefault="00AE1D03" w:rsidP="00AE1D03">
      <w:pPr>
        <w:pStyle w:val="PL"/>
        <w:rPr>
          <w:noProof w:val="0"/>
        </w:rPr>
      </w:pPr>
      <w:r>
        <w:rPr>
          <w:noProof w:val="0"/>
        </w:rPr>
        <w:t xml:space="preserve">          - APP_STA</w:t>
      </w:r>
    </w:p>
    <w:p w:rsidR="00AE1D03" w:rsidRDefault="00AE1D03" w:rsidP="00AE1D03">
      <w:pPr>
        <w:pStyle w:val="PL"/>
        <w:rPr>
          <w:noProof w:val="0"/>
        </w:rPr>
      </w:pPr>
      <w:r>
        <w:rPr>
          <w:noProof w:val="0"/>
        </w:rPr>
        <w:t xml:space="preserve">          - APP_STO</w:t>
      </w:r>
    </w:p>
    <w:p w:rsidR="00AE1D03" w:rsidRDefault="00AE1D03" w:rsidP="00AE1D03">
      <w:pPr>
        <w:pStyle w:val="PL"/>
        <w:rPr>
          <w:noProof w:val="0"/>
        </w:rPr>
      </w:pPr>
      <w:r>
        <w:rPr>
          <w:noProof w:val="0"/>
        </w:rPr>
        <w:t xml:space="preserve">          - AN_INFO</w:t>
      </w:r>
    </w:p>
    <w:p w:rsidR="00AE1D03" w:rsidRDefault="00AE1D03" w:rsidP="00AE1D03">
      <w:pPr>
        <w:pStyle w:val="PL"/>
        <w:rPr>
          <w:noProof w:val="0"/>
        </w:rPr>
      </w:pPr>
      <w:r>
        <w:rPr>
          <w:noProof w:val="0"/>
        </w:rPr>
        <w:t xml:space="preserve">          - CM_SES_FAIL</w:t>
      </w:r>
    </w:p>
    <w:p w:rsidR="00AE1D03" w:rsidRDefault="00AE1D03" w:rsidP="00AE1D03">
      <w:pPr>
        <w:pStyle w:val="PL"/>
        <w:rPr>
          <w:noProof w:val="0"/>
        </w:rPr>
      </w:pPr>
      <w:r>
        <w:rPr>
          <w:noProof w:val="0"/>
        </w:rPr>
        <w:t xml:space="preserve">          - PS_DA_OFF</w:t>
      </w:r>
    </w:p>
    <w:p w:rsidR="00AE1D03" w:rsidRDefault="00AE1D03" w:rsidP="00AE1D03">
      <w:pPr>
        <w:pStyle w:val="PL"/>
        <w:rPr>
          <w:noProof w:val="0"/>
        </w:rPr>
      </w:pPr>
      <w:r>
        <w:rPr>
          <w:noProof w:val="0"/>
        </w:rPr>
        <w:t xml:space="preserve">          - DEF_QOS_CH</w:t>
      </w:r>
    </w:p>
    <w:p w:rsidR="00AE1D03" w:rsidRDefault="00AE1D03" w:rsidP="00AE1D03">
      <w:pPr>
        <w:pStyle w:val="PL"/>
        <w:rPr>
          <w:noProof w:val="0"/>
        </w:rPr>
      </w:pPr>
      <w:r>
        <w:rPr>
          <w:noProof w:val="0"/>
        </w:rPr>
        <w:t xml:space="preserve">          - SE_AMBR_CH</w:t>
      </w:r>
    </w:p>
    <w:p w:rsidR="00AE1D03" w:rsidRDefault="00AE1D03" w:rsidP="00AE1D03">
      <w:pPr>
        <w:pStyle w:val="PL"/>
        <w:rPr>
          <w:noProof w:val="0"/>
        </w:rPr>
      </w:pPr>
      <w:r>
        <w:rPr>
          <w:noProof w:val="0"/>
        </w:rPr>
        <w:t xml:space="preserve">          - QOS_NOTIF</w:t>
      </w:r>
    </w:p>
    <w:p w:rsidR="00AE1D03" w:rsidRDefault="00AE1D03" w:rsidP="00AE1D03">
      <w:pPr>
        <w:pStyle w:val="PL"/>
        <w:rPr>
          <w:noProof w:val="0"/>
        </w:rPr>
      </w:pPr>
      <w:r>
        <w:rPr>
          <w:noProof w:val="0"/>
        </w:rPr>
        <w:t xml:space="preserve">          - NO_CREDIT</w:t>
      </w:r>
    </w:p>
    <w:p w:rsidR="00AE1D03" w:rsidRDefault="00AE1D03" w:rsidP="00AE1D03">
      <w:pPr>
        <w:pStyle w:val="PL"/>
        <w:rPr>
          <w:noProof w:val="0"/>
        </w:rPr>
      </w:pPr>
      <w:r>
        <w:t xml:space="preserve">          - </w:t>
      </w:r>
      <w:r>
        <w:rPr>
          <w:rFonts w:hint="eastAsia"/>
          <w:lang w:eastAsia="zh-CN"/>
        </w:rPr>
        <w:t>REALLO_OF</w:t>
      </w:r>
      <w:r>
        <w:rPr>
          <w:lang w:eastAsia="zh-CN"/>
        </w:rPr>
        <w:t>_</w:t>
      </w:r>
      <w:r>
        <w:rPr>
          <w:rFonts w:hint="eastAsia"/>
          <w:lang w:eastAsia="zh-CN"/>
        </w:rPr>
        <w:t>CREDIT</w:t>
      </w:r>
    </w:p>
    <w:p w:rsidR="00AE1D03" w:rsidRDefault="00AE1D03" w:rsidP="00AE1D03">
      <w:pPr>
        <w:pStyle w:val="PL"/>
        <w:rPr>
          <w:noProof w:val="0"/>
        </w:rPr>
      </w:pPr>
      <w:r>
        <w:rPr>
          <w:noProof w:val="0"/>
        </w:rPr>
        <w:t xml:space="preserve">          - PRA_CH</w:t>
      </w:r>
    </w:p>
    <w:p w:rsidR="00AE1D03" w:rsidRDefault="00AE1D03" w:rsidP="00AE1D03">
      <w:pPr>
        <w:pStyle w:val="PL"/>
        <w:rPr>
          <w:noProof w:val="0"/>
        </w:rPr>
      </w:pPr>
      <w:r>
        <w:rPr>
          <w:noProof w:val="0"/>
        </w:rPr>
        <w:t xml:space="preserve">          - SAREA_CH</w:t>
      </w:r>
    </w:p>
    <w:p w:rsidR="00AE1D03" w:rsidRDefault="00AE1D03" w:rsidP="00AE1D03">
      <w:pPr>
        <w:pStyle w:val="PL"/>
        <w:rPr>
          <w:noProof w:val="0"/>
        </w:rPr>
      </w:pPr>
      <w:r>
        <w:rPr>
          <w:noProof w:val="0"/>
        </w:rPr>
        <w:t xml:space="preserve">          - SCNN_CH</w:t>
      </w:r>
    </w:p>
    <w:p w:rsidR="00AE1D03" w:rsidRDefault="00AE1D03" w:rsidP="00AE1D03">
      <w:pPr>
        <w:pStyle w:val="PL"/>
        <w:rPr>
          <w:noProof w:val="0"/>
        </w:rPr>
      </w:pPr>
      <w:r>
        <w:rPr>
          <w:noProof w:val="0"/>
        </w:rPr>
        <w:t xml:space="preserve">          - RE_TIMEOUT</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RAT_TY_CH</w:t>
      </w:r>
    </w:p>
    <w:p w:rsidR="00AE1D03" w:rsidRDefault="00AE1D03" w:rsidP="00AE1D03">
      <w:pPr>
        <w:pStyle w:val="PL"/>
        <w:rPr>
          <w:noProof w:val="0"/>
          <w:lang w:eastAsia="zh-CN"/>
        </w:rPr>
      </w:pPr>
      <w:r>
        <w:rPr>
          <w:noProof w:val="0"/>
        </w:rPr>
        <w:t xml:space="preserve">          - </w:t>
      </w:r>
      <w:r>
        <w:rPr>
          <w:noProof w:val="0"/>
          <w:lang w:eastAsia="zh-CN"/>
        </w:rPr>
        <w:t>REF_QOS_IND_CH</w:t>
      </w:r>
    </w:p>
    <w:p w:rsidR="00AE1D03" w:rsidRDefault="00AE1D03" w:rsidP="00AE1D03">
      <w:pPr>
        <w:pStyle w:val="PL"/>
        <w:rPr>
          <w:noProof w:val="0"/>
        </w:rPr>
      </w:pPr>
      <w:r>
        <w:rPr>
          <w:noProof w:val="0"/>
        </w:rPr>
        <w:t xml:space="preserve">          - NUM_OF_PACKET_FILTER</w:t>
      </w:r>
    </w:p>
    <w:p w:rsidR="00AE1D03" w:rsidRDefault="00AE1D03" w:rsidP="00AE1D03">
      <w:pPr>
        <w:pStyle w:val="PL"/>
        <w:rPr>
          <w:noProof w:val="0"/>
          <w:lang w:eastAsia="zh-CN"/>
        </w:rPr>
      </w:pPr>
      <w:r>
        <w:rPr>
          <w:noProof w:val="0"/>
        </w:rPr>
        <w:t xml:space="preserve">          - </w:t>
      </w:r>
      <w:r>
        <w:rPr>
          <w:noProof w:val="0"/>
          <w:lang w:eastAsia="zh-CN"/>
        </w:rPr>
        <w:t>UE_STATUS_RESUME</w:t>
      </w:r>
    </w:p>
    <w:p w:rsidR="00AE1D03" w:rsidRDefault="00AE1D03" w:rsidP="00AE1D03">
      <w:pPr>
        <w:pStyle w:val="PL"/>
        <w:rPr>
          <w:noProof w:val="0"/>
          <w:lang w:eastAsia="zh-CN"/>
        </w:rPr>
      </w:pPr>
      <w:r>
        <w:rPr>
          <w:noProof w:val="0"/>
        </w:rPr>
        <w:t xml:space="preserve">          - </w:t>
      </w:r>
      <w:r>
        <w:rPr>
          <w:noProof w:val="0"/>
          <w:lang w:eastAsia="zh-CN"/>
        </w:rPr>
        <w:t>UE_TZ_CH</w:t>
      </w:r>
    </w:p>
    <w:p w:rsidR="00AE1D03" w:rsidRDefault="00AE1D03" w:rsidP="00AE1D03">
      <w:pPr>
        <w:pStyle w:val="PL"/>
        <w:rPr>
          <w:noProof w:val="0"/>
          <w:lang w:eastAsia="zh-CN"/>
        </w:rPr>
      </w:pPr>
      <w:r>
        <w:rPr>
          <w:noProof w:val="0"/>
        </w:rPr>
        <w:t xml:space="preserve">          - </w:t>
      </w:r>
      <w:r>
        <w:rPr>
          <w:noProof w:val="0"/>
          <w:lang w:eastAsia="zh-CN"/>
        </w:rPr>
        <w:t>AUTH_PROF_CH</w:t>
      </w:r>
    </w:p>
    <w:p w:rsidR="00AE1D03" w:rsidRDefault="00AE1D03" w:rsidP="00AE1D03">
      <w:pPr>
        <w:pStyle w:val="PL"/>
        <w:rPr>
          <w:noProof w:val="0"/>
          <w:lang w:eastAsia="zh-CN"/>
        </w:rPr>
      </w:pPr>
      <w:r>
        <w:rPr>
          <w:noProof w:val="0"/>
        </w:rPr>
        <w:t xml:space="preserve">          - </w:t>
      </w:r>
      <w:r>
        <w:rPr>
          <w:noProof w:val="0"/>
          <w:lang w:eastAsia="zh-CN"/>
        </w:rPr>
        <w:t>QOS_MONITORING</w:t>
      </w:r>
    </w:p>
    <w:p w:rsidR="00AE1D03" w:rsidRDefault="00AE1D03" w:rsidP="00AE1D03">
      <w:pPr>
        <w:pStyle w:val="PL"/>
        <w:rPr>
          <w:lang w:eastAsia="zh-CN"/>
        </w:rPr>
      </w:pPr>
      <w:r>
        <w:rPr>
          <w:noProof w:val="0"/>
        </w:rPr>
        <w:t xml:space="preserve">          - </w:t>
      </w:r>
      <w:r>
        <w:rPr>
          <w:rFonts w:hint="eastAsia"/>
          <w:lang w:eastAsia="zh-CN"/>
        </w:rPr>
        <w:t>S</w:t>
      </w:r>
      <w:r>
        <w:rPr>
          <w:lang w:eastAsia="zh-CN"/>
        </w:rPr>
        <w:t>CELL_CH</w:t>
      </w:r>
    </w:p>
    <w:p w:rsidR="00AE1D03" w:rsidRDefault="00AE1D03" w:rsidP="00AE1D03">
      <w:pPr>
        <w:pStyle w:val="PL"/>
        <w:rPr>
          <w:lang w:eastAsia="zh-CN"/>
        </w:rPr>
      </w:pPr>
      <w:r>
        <w:rPr>
          <w:noProof w:val="0"/>
        </w:rPr>
        <w:t xml:space="preserve">          - USER_LOCATION_CH</w:t>
      </w:r>
    </w:p>
    <w:p w:rsidR="00AE1D03" w:rsidRDefault="00AE1D03" w:rsidP="00AE1D03">
      <w:pPr>
        <w:pStyle w:val="PL"/>
        <w:rPr>
          <w:noProof w:val="0"/>
          <w:lang w:eastAsia="zh-CN"/>
        </w:rPr>
      </w:pPr>
      <w:r>
        <w:rPr>
          <w:noProof w:val="0"/>
        </w:rPr>
        <w:t xml:space="preserve">          - </w:t>
      </w:r>
      <w:r>
        <w:rPr>
          <w:noProof w:val="0"/>
          <w:lang w:eastAsia="zh-CN"/>
        </w:rPr>
        <w:t>EPS_FALLBACK</w:t>
      </w:r>
    </w:p>
    <w:p w:rsidR="00AE1D03" w:rsidRDefault="00AE1D03" w:rsidP="00AE1D03">
      <w:pPr>
        <w:pStyle w:val="PL"/>
        <w:rPr>
          <w:lang w:eastAsia="zh-CN"/>
        </w:rPr>
      </w:pPr>
      <w:r>
        <w:rPr>
          <w:noProof w:val="0"/>
        </w:rPr>
        <w:t xml:space="preserve">          - </w:t>
      </w:r>
      <w:r>
        <w:rPr>
          <w:rFonts w:hint="eastAsia"/>
          <w:lang w:eastAsia="zh-CN"/>
        </w:rPr>
        <w:t>MA_PDU</w:t>
      </w:r>
    </w:p>
    <w:p w:rsidR="00AE1D03" w:rsidRDefault="00AE1D03" w:rsidP="00AE1D03">
      <w:pPr>
        <w:pStyle w:val="PL"/>
        <w:rPr>
          <w:noProof w:val="0"/>
        </w:rPr>
      </w:pPr>
      <w:r>
        <w:rPr>
          <w:noProof w:val="0"/>
        </w:rPr>
        <w:t xml:space="preserve">          - </w:t>
      </w:r>
      <w:r>
        <w:rPr>
          <w:noProof w:val="0"/>
          <w:lang w:eastAsia="zh-CN"/>
        </w:rPr>
        <w:t>TSN_BRIDGE_INFO</w:t>
      </w:r>
    </w:p>
    <w:p w:rsidR="00AE1D03" w:rsidRDefault="00AE1D03" w:rsidP="00AE1D03">
      <w:pPr>
        <w:pStyle w:val="PL"/>
        <w:rPr>
          <w:noProof w:val="0"/>
          <w:lang w:eastAsia="zh-CN"/>
        </w:rPr>
      </w:pPr>
      <w:r>
        <w:rPr>
          <w:noProof w:val="0"/>
        </w:rPr>
        <w:t xml:space="preserve">          - </w:t>
      </w:r>
      <w:r>
        <w:rPr>
          <w:rFonts w:hint="eastAsia"/>
          <w:lang w:eastAsia="zh-CN"/>
        </w:rPr>
        <w:t>5</w:t>
      </w:r>
      <w:r>
        <w:rPr>
          <w:lang w:eastAsia="zh-CN"/>
        </w:rPr>
        <w:t>G_RG_JOIN</w:t>
      </w:r>
    </w:p>
    <w:p w:rsidR="00AE1D03" w:rsidRDefault="00AE1D03" w:rsidP="00AE1D03">
      <w:pPr>
        <w:pStyle w:val="PL"/>
        <w:rPr>
          <w:lang w:eastAsia="zh-CN"/>
        </w:rPr>
      </w:pPr>
      <w:r>
        <w:rPr>
          <w:noProof w:val="0"/>
        </w:rPr>
        <w:t xml:space="preserve">          - </w:t>
      </w:r>
      <w:r>
        <w:rPr>
          <w:rFonts w:hint="eastAsia"/>
          <w:lang w:eastAsia="zh-CN"/>
        </w:rPr>
        <w:t>5</w:t>
      </w:r>
      <w:r>
        <w:rPr>
          <w:lang w:eastAsia="zh-CN"/>
        </w:rPr>
        <w:t>G_RG_LEAVE</w:t>
      </w:r>
    </w:p>
    <w:p w:rsidR="00AE1D03" w:rsidRDefault="00AE1D03" w:rsidP="00AE1D03">
      <w:pPr>
        <w:pStyle w:val="PL"/>
      </w:pPr>
      <w:r>
        <w:t xml:space="preserve">          - DDN_FAILURE</w:t>
      </w:r>
    </w:p>
    <w:p w:rsidR="00AE1D03" w:rsidRDefault="00AE1D03" w:rsidP="00AE1D03">
      <w:pPr>
        <w:pStyle w:val="PL"/>
        <w:rPr>
          <w:noProof w:val="0"/>
        </w:rPr>
      </w:pPr>
      <w:r>
        <w:t xml:space="preserve">          - DDN_DELIVERY_STATUS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PLMN_CH: PLMN Change</w:t>
      </w:r>
    </w:p>
    <w:p w:rsidR="00AE1D03" w:rsidRDefault="00AE1D03" w:rsidP="00AE1D03">
      <w:pPr>
        <w:pStyle w:val="PL"/>
        <w:rPr>
          <w:noProof w:val="0"/>
        </w:rPr>
      </w:pPr>
      <w:r>
        <w:rPr>
          <w:noProof w:val="0"/>
        </w:rPr>
        <w:t xml:space="preserve">        - RES_MO_RE: A request for resource modification has been received by the SMF. The SMF always reports to the PCF.</w:t>
      </w:r>
    </w:p>
    <w:p w:rsidR="00AE1D03" w:rsidRDefault="00AE1D03" w:rsidP="00AE1D03">
      <w:pPr>
        <w:pStyle w:val="PL"/>
        <w:rPr>
          <w:noProof w:val="0"/>
        </w:rPr>
      </w:pPr>
      <w:r>
        <w:rPr>
          <w:noProof w:val="0"/>
        </w:rPr>
        <w:t xml:space="preserve">        - AC_TY_CH: Access Type Change</w:t>
      </w:r>
    </w:p>
    <w:p w:rsidR="00AE1D03" w:rsidRDefault="00AE1D03" w:rsidP="00AE1D03">
      <w:pPr>
        <w:pStyle w:val="PL"/>
        <w:rPr>
          <w:noProof w:val="0"/>
        </w:rPr>
      </w:pPr>
      <w:r>
        <w:rPr>
          <w:noProof w:val="0"/>
        </w:rPr>
        <w:t xml:space="preserve">        - UE_IP_CH: UE IP address change. The SMF always reports to the PCF.</w:t>
      </w:r>
    </w:p>
    <w:p w:rsidR="00AE1D03" w:rsidRDefault="00AE1D03" w:rsidP="00AE1D03">
      <w:pPr>
        <w:pStyle w:val="PL"/>
        <w:rPr>
          <w:noProof w:val="0"/>
        </w:rPr>
      </w:pPr>
      <w:r>
        <w:rPr>
          <w:noProof w:val="0"/>
        </w:rPr>
        <w:t xml:space="preserve">        - UE_MAC_CH: A new UE MAC address is detected or a used UE MAC address is inactive for a specific period</w:t>
      </w:r>
    </w:p>
    <w:p w:rsidR="00AE1D03" w:rsidRDefault="00AE1D03" w:rsidP="00AE1D03">
      <w:pPr>
        <w:pStyle w:val="PL"/>
        <w:rPr>
          <w:noProof w:val="0"/>
        </w:rPr>
      </w:pPr>
      <w:r>
        <w:rPr>
          <w:noProof w:val="0"/>
        </w:rPr>
        <w:t xml:space="preserve">        - AN_CH_COR: Access Network Charging Correlation Information</w:t>
      </w:r>
    </w:p>
    <w:p w:rsidR="00AE1D03" w:rsidRDefault="00AE1D03" w:rsidP="00AE1D03">
      <w:pPr>
        <w:pStyle w:val="PL"/>
        <w:rPr>
          <w:noProof w:val="0"/>
        </w:rPr>
      </w:pPr>
      <w:r>
        <w:rPr>
          <w:noProof w:val="0"/>
        </w:rPr>
        <w:t xml:space="preserve">        - US_RE: The PDU Session or the Monitoring key specific resources consumed by a UE either reached the threshold or needs to be reported for other reasons.</w:t>
      </w:r>
    </w:p>
    <w:p w:rsidR="00AE1D03" w:rsidRDefault="00AE1D03" w:rsidP="00AE1D03">
      <w:pPr>
        <w:pStyle w:val="PL"/>
        <w:rPr>
          <w:noProof w:val="0"/>
        </w:rPr>
      </w:pPr>
      <w:r>
        <w:rPr>
          <w:noProof w:val="0"/>
        </w:rPr>
        <w:t xml:space="preserve">        - APP_STA: The start of application traffic has been detected.</w:t>
      </w:r>
    </w:p>
    <w:p w:rsidR="00AE1D03" w:rsidRDefault="00AE1D03" w:rsidP="00AE1D03">
      <w:pPr>
        <w:pStyle w:val="PL"/>
        <w:rPr>
          <w:noProof w:val="0"/>
        </w:rPr>
      </w:pPr>
      <w:r>
        <w:rPr>
          <w:noProof w:val="0"/>
        </w:rPr>
        <w:t xml:space="preserve">        - APP_STO: The stop of application traffic has been detected.</w:t>
      </w:r>
    </w:p>
    <w:p w:rsidR="00AE1D03" w:rsidRDefault="00AE1D03" w:rsidP="00AE1D03">
      <w:pPr>
        <w:pStyle w:val="PL"/>
        <w:rPr>
          <w:noProof w:val="0"/>
        </w:rPr>
      </w:pPr>
      <w:r>
        <w:rPr>
          <w:noProof w:val="0"/>
        </w:rPr>
        <w:lastRenderedPageBreak/>
        <w:t xml:space="preserve">        - AN_INFO: Access Network Information report</w:t>
      </w:r>
    </w:p>
    <w:p w:rsidR="00AE1D03" w:rsidRDefault="00AE1D03" w:rsidP="00AE1D03">
      <w:pPr>
        <w:pStyle w:val="PL"/>
        <w:rPr>
          <w:noProof w:val="0"/>
        </w:rPr>
      </w:pPr>
      <w:r>
        <w:rPr>
          <w:noProof w:val="0"/>
        </w:rPr>
        <w:t xml:space="preserve">        - CM_SES_FAIL: Credit management session failure</w:t>
      </w:r>
    </w:p>
    <w:p w:rsidR="00AE1D03" w:rsidRDefault="00AE1D03" w:rsidP="00AE1D03">
      <w:pPr>
        <w:pStyle w:val="PL"/>
        <w:rPr>
          <w:noProof w:val="0"/>
        </w:rPr>
      </w:pPr>
      <w:r>
        <w:rPr>
          <w:noProof w:val="0"/>
        </w:rPr>
        <w:t xml:space="preserve">        - PS_DA_OFF: The SMF reports when the 3GPP PS Data Off status changes. The SMF always reports to the PCF.</w:t>
      </w:r>
    </w:p>
    <w:p w:rsidR="00AE1D03" w:rsidRDefault="00AE1D03" w:rsidP="00AE1D03">
      <w:pPr>
        <w:pStyle w:val="PL"/>
        <w:rPr>
          <w:noProof w:val="0"/>
        </w:rPr>
      </w:pPr>
      <w:r>
        <w:rPr>
          <w:noProof w:val="0"/>
        </w:rPr>
        <w:t xml:space="preserve">        - DEF_QOS_CH: Default QoS Change. The SMF always reports to the PCF.</w:t>
      </w:r>
    </w:p>
    <w:p w:rsidR="00AE1D03" w:rsidRDefault="00AE1D03" w:rsidP="00AE1D03">
      <w:pPr>
        <w:pStyle w:val="PL"/>
        <w:rPr>
          <w:noProof w:val="0"/>
        </w:rPr>
      </w:pPr>
      <w:r>
        <w:rPr>
          <w:noProof w:val="0"/>
        </w:rPr>
        <w:t xml:space="preserve">        - SE_AMBR_CH: Session AMBR Change. The SMF always reports to the PCF.</w:t>
      </w:r>
    </w:p>
    <w:p w:rsidR="00AE1D03" w:rsidRDefault="00AE1D03" w:rsidP="00AE1D03">
      <w:pPr>
        <w:pStyle w:val="PL"/>
        <w:rPr>
          <w:noProof w:val="0"/>
        </w:rPr>
      </w:pPr>
      <w:r>
        <w:rPr>
          <w:noProof w:val="0"/>
        </w:rPr>
        <w:t xml:space="preserve">        - QOS_NOTIF: The SMF notify the PCF when receiving notification from RAN that QoS targets of the QoS Flow cannot be guranteed or gurateed again.</w:t>
      </w:r>
    </w:p>
    <w:p w:rsidR="00AE1D03" w:rsidRDefault="00AE1D03" w:rsidP="00AE1D03">
      <w:pPr>
        <w:pStyle w:val="PL"/>
        <w:rPr>
          <w:noProof w:val="0"/>
        </w:rPr>
      </w:pPr>
      <w:r>
        <w:rPr>
          <w:noProof w:val="0"/>
        </w:rPr>
        <w:t xml:space="preserve">        - NO_CREDIT: Out of credit</w:t>
      </w:r>
    </w:p>
    <w:p w:rsidR="00AE1D03" w:rsidRDefault="00AE1D03" w:rsidP="00AE1D03">
      <w:pPr>
        <w:pStyle w:val="PL"/>
        <w:rPr>
          <w:noProof w:val="0"/>
        </w:rPr>
      </w:pPr>
      <w:r>
        <w:t xml:space="preserve">        - REALLO_OF_CREDIT: Reallocation of credit</w:t>
      </w:r>
    </w:p>
    <w:p w:rsidR="00AE1D03" w:rsidRDefault="00AE1D03" w:rsidP="00AE1D03">
      <w:pPr>
        <w:pStyle w:val="PL"/>
        <w:rPr>
          <w:noProof w:val="0"/>
        </w:rPr>
      </w:pPr>
      <w:r>
        <w:rPr>
          <w:noProof w:val="0"/>
        </w:rPr>
        <w:t xml:space="preserve">        - PRA_CH: Change of UE presence in Presence Reporting Area</w:t>
      </w:r>
    </w:p>
    <w:p w:rsidR="00AE1D03" w:rsidRDefault="00AE1D03" w:rsidP="00AE1D03">
      <w:pPr>
        <w:pStyle w:val="PL"/>
        <w:rPr>
          <w:noProof w:val="0"/>
        </w:rPr>
      </w:pPr>
      <w:r>
        <w:rPr>
          <w:noProof w:val="0"/>
        </w:rPr>
        <w:t xml:space="preserve">        - SAREA_CH: Location Change with respect to the Serving Area</w:t>
      </w:r>
    </w:p>
    <w:p w:rsidR="00AE1D03" w:rsidRDefault="00AE1D03" w:rsidP="00AE1D03">
      <w:pPr>
        <w:pStyle w:val="PL"/>
        <w:rPr>
          <w:noProof w:val="0"/>
        </w:rPr>
      </w:pPr>
      <w:r>
        <w:rPr>
          <w:noProof w:val="0"/>
        </w:rPr>
        <w:t xml:space="preserve">        - SCNN_CH: Location Change with respect to the Serving CN node</w:t>
      </w:r>
    </w:p>
    <w:p w:rsidR="00AE1D03" w:rsidRDefault="00AE1D03" w:rsidP="00AE1D03">
      <w:pPr>
        <w:pStyle w:val="PL"/>
        <w:rPr>
          <w:noProof w:val="0"/>
        </w:rPr>
      </w:pPr>
      <w:r>
        <w:rPr>
          <w:noProof w:val="0"/>
        </w:rPr>
        <w:t xml:space="preserve">        - RE_TIMEOUT: Indicates the SMF generated the request because there has been a PCC revalidation timeout</w:t>
      </w:r>
    </w:p>
    <w:p w:rsidR="00AE1D03" w:rsidRDefault="00AE1D03" w:rsidP="00AE1D03">
      <w:pPr>
        <w:pStyle w:val="PL"/>
        <w:rPr>
          <w:noProof w:val="0"/>
        </w:rPr>
      </w:pPr>
      <w:r>
        <w:rPr>
          <w:noProof w:val="0"/>
        </w:rPr>
        <w:t xml:space="preserve">        - RES_RELEASE: Indicate that the SMF can inform the PCF of the outcome of the release of resources for those rules that require so.</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RAT_TY_CH: RAT Type Change.</w:t>
      </w:r>
    </w:p>
    <w:p w:rsidR="00AE1D03" w:rsidRDefault="00AE1D03" w:rsidP="00AE1D03">
      <w:pPr>
        <w:pStyle w:val="PL"/>
        <w:rPr>
          <w:noProof w:val="0"/>
          <w:lang w:eastAsia="zh-CN"/>
        </w:rPr>
      </w:pPr>
      <w:r>
        <w:rPr>
          <w:noProof w:val="0"/>
        </w:rPr>
        <w:t xml:space="preserve">        - REF_QOS_IND_CH: </w:t>
      </w:r>
      <w:r>
        <w:rPr>
          <w:noProof w:val="0"/>
          <w:lang w:eastAsia="zh-CN"/>
        </w:rPr>
        <w:t>Reflective QoS indication Change</w:t>
      </w:r>
    </w:p>
    <w:p w:rsidR="00AE1D03" w:rsidRDefault="00AE1D03" w:rsidP="00AE1D03">
      <w:pPr>
        <w:pStyle w:val="PL"/>
        <w:rPr>
          <w:noProof w:val="0"/>
        </w:rPr>
      </w:pPr>
      <w:r>
        <w:rPr>
          <w:noProof w:val="0"/>
        </w:rPr>
        <w:t xml:space="preserve">        - NUM_OF_PACKET_FILTER: Indicates that the SMF shall report the number of supported packet filter for signalled QoS rules</w:t>
      </w:r>
    </w:p>
    <w:p w:rsidR="00AE1D03" w:rsidRDefault="00AE1D03" w:rsidP="00AE1D03">
      <w:pPr>
        <w:pStyle w:val="PL"/>
        <w:rPr>
          <w:noProof w:val="0"/>
        </w:rPr>
      </w:pPr>
      <w:r>
        <w:rPr>
          <w:noProof w:val="0"/>
        </w:rPr>
        <w:t xml:space="preserve">        - </w:t>
      </w:r>
      <w:r>
        <w:rPr>
          <w:noProof w:val="0"/>
          <w:lang w:eastAsia="zh-CN"/>
        </w:rPr>
        <w:t>UE_STATUS_RESUME</w:t>
      </w:r>
      <w:r>
        <w:rPr>
          <w:noProof w:val="0"/>
        </w:rPr>
        <w:t>: Indicates that the UE’s status is resumed.</w:t>
      </w:r>
    </w:p>
    <w:p w:rsidR="00AE1D03" w:rsidRDefault="00AE1D03" w:rsidP="00AE1D03">
      <w:pPr>
        <w:pStyle w:val="PL"/>
        <w:rPr>
          <w:noProof w:val="0"/>
          <w:lang w:eastAsia="zh-CN"/>
        </w:rPr>
      </w:pPr>
      <w:r>
        <w:rPr>
          <w:noProof w:val="0"/>
        </w:rPr>
        <w:t xml:space="preserve">        - UE_TZ_CH: </w:t>
      </w:r>
      <w:r>
        <w:rPr>
          <w:noProof w:val="0"/>
          <w:lang w:eastAsia="zh-CN"/>
        </w:rPr>
        <w:t>UE Time Zone Change</w:t>
      </w:r>
    </w:p>
    <w:p w:rsidR="00AE1D03" w:rsidRDefault="00AE1D03" w:rsidP="00AE1D03">
      <w:pPr>
        <w:pStyle w:val="PL"/>
        <w:rPr>
          <w:rFonts w:eastAsia="Times New Roman"/>
          <w:noProof w:val="0"/>
        </w:rPr>
      </w:pPr>
      <w:r>
        <w:rPr>
          <w:noProof w:val="0"/>
        </w:rPr>
        <w:t xml:space="preserve">        - AUTH_PROF_CH: </w:t>
      </w:r>
      <w:r>
        <w:rPr>
          <w:noProof w:val="0"/>
          <w:lang w:eastAsia="zh-CN"/>
        </w:rPr>
        <w:t>The DN-AAA authorization profile index has changed</w:t>
      </w:r>
    </w:p>
    <w:p w:rsidR="00AE1D03" w:rsidRDefault="00AE1D03" w:rsidP="00AE1D0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E1D03" w:rsidRDefault="00AE1D03" w:rsidP="00AE1D0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E1D03" w:rsidRDefault="00AE1D03" w:rsidP="00AE1D03">
      <w:pPr>
        <w:pStyle w:val="PL"/>
      </w:pPr>
      <w:r>
        <w:rPr>
          <w:noProof w:val="0"/>
        </w:rPr>
        <w:t xml:space="preserve">        - USER_LOCATION_CH: Indicate that user location has been changed, applicable to serving area change and serving cell change.</w:t>
      </w:r>
    </w:p>
    <w:p w:rsidR="00AE1D03" w:rsidRDefault="00AE1D03" w:rsidP="00AE1D0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E1D03" w:rsidRDefault="00AE1D03" w:rsidP="00AE1D0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E1D03" w:rsidRDefault="00AE1D03" w:rsidP="00AE1D0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E1D03" w:rsidRDefault="00AE1D03" w:rsidP="00AE1D03">
      <w:pPr>
        <w:pStyle w:val="PL"/>
      </w:pPr>
      <w:r>
        <w:t xml:space="preserve">        - DDN_FAILURE: Event subscription for DDN Failure event received.</w:t>
      </w:r>
    </w:p>
    <w:p w:rsidR="00AE1D03" w:rsidRDefault="00AE1D03" w:rsidP="00AE1D03">
      <w:pPr>
        <w:pStyle w:val="PL"/>
        <w:rPr>
          <w:noProof w:val="0"/>
        </w:rPr>
      </w:pPr>
      <w:r>
        <w:t xml:space="preserve">        - DDN_DELIVERY_STATUS: Event subscription for DDN Delivery Status received.</w:t>
      </w:r>
    </w:p>
    <w:p w:rsidR="00AE1D03" w:rsidRDefault="00AE1D03" w:rsidP="00AE1D03">
      <w:pPr>
        <w:pStyle w:val="PL"/>
        <w:rPr>
          <w:noProof w:val="0"/>
        </w:rPr>
      </w:pPr>
      <w:r>
        <w:rPr>
          <w:noProof w:val="0"/>
        </w:rPr>
        <w:t xml:space="preserve">    RequestedRuleDataType: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CH_ID</w:t>
      </w:r>
    </w:p>
    <w:p w:rsidR="00AE1D03" w:rsidRDefault="00AE1D03" w:rsidP="00AE1D03">
      <w:pPr>
        <w:pStyle w:val="PL"/>
        <w:rPr>
          <w:noProof w:val="0"/>
        </w:rPr>
      </w:pPr>
      <w:r>
        <w:rPr>
          <w:noProof w:val="0"/>
        </w:rPr>
        <w:t xml:space="preserve">          - MS_TIME_ZONE</w:t>
      </w:r>
    </w:p>
    <w:p w:rsidR="00AE1D03" w:rsidRDefault="00AE1D03" w:rsidP="00AE1D03">
      <w:pPr>
        <w:pStyle w:val="PL"/>
        <w:rPr>
          <w:noProof w:val="0"/>
        </w:rPr>
      </w:pPr>
      <w:r>
        <w:rPr>
          <w:noProof w:val="0"/>
        </w:rPr>
        <w:t xml:space="preserve">          - USER_LOC_INFO</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EPS_FALLBACK</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CH_ID: Indicates that the requested rule data is the charging identifier. </w:t>
      </w:r>
    </w:p>
    <w:p w:rsidR="00AE1D03" w:rsidRDefault="00AE1D03" w:rsidP="00AE1D03">
      <w:pPr>
        <w:pStyle w:val="PL"/>
        <w:rPr>
          <w:noProof w:val="0"/>
        </w:rPr>
      </w:pPr>
      <w:r>
        <w:rPr>
          <w:noProof w:val="0"/>
        </w:rPr>
        <w:t xml:space="preserve">        - MS_TIME_ZONE: Indicates that the requested access network info type is the UE's timezone.</w:t>
      </w:r>
    </w:p>
    <w:p w:rsidR="00AE1D03" w:rsidRDefault="00AE1D03" w:rsidP="00AE1D03">
      <w:pPr>
        <w:pStyle w:val="PL"/>
        <w:rPr>
          <w:noProof w:val="0"/>
        </w:rPr>
      </w:pPr>
      <w:r>
        <w:rPr>
          <w:noProof w:val="0"/>
        </w:rPr>
        <w:t xml:space="preserve">        - USER_LOC_INFO: Indicates that the requested access network info type is the UE's location.</w:t>
      </w:r>
    </w:p>
    <w:p w:rsidR="00AE1D03" w:rsidRDefault="00AE1D03" w:rsidP="00AE1D03">
      <w:pPr>
        <w:pStyle w:val="PL"/>
        <w:rPr>
          <w:noProof w:val="0"/>
        </w:rPr>
      </w:pPr>
      <w:r>
        <w:rPr>
          <w:noProof w:val="0"/>
        </w:rPr>
        <w:t xml:space="preserve">        - RES_RELEASE: Indicates that the requested rule data is the result of the release of resource.</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EPS_FALLBACK: Indicates that the requested rule data is the report of QoS flow rejection due to EPS fallback.</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w:t>
      </w:r>
    </w:p>
    <w:p w:rsidR="00AE1D03" w:rsidRDefault="00AE1D03" w:rsidP="00AE1D03">
      <w:pPr>
        <w:pStyle w:val="PL"/>
        <w:rPr>
          <w:noProof w:val="0"/>
        </w:rPr>
      </w:pPr>
      <w:r>
        <w:rPr>
          <w:noProof w:val="0"/>
        </w:rPr>
        <w:t xml:space="preserve">          - INACTIVE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rsidR="00AE1D03" w:rsidRDefault="00AE1D03" w:rsidP="00AE1D03">
      <w:pPr>
        <w:pStyle w:val="PL"/>
        <w:rPr>
          <w:noProof w:val="0"/>
        </w:rPr>
      </w:pPr>
      <w:r>
        <w:rPr>
          <w:noProof w:val="0"/>
        </w:rPr>
        <w:t xml:space="preserve">        - INACTIVE: Indicates that the PCC rule(s) are removed (for those provisioned from PCF) or inactive (for those pre-defined in SMF) or the session rule(s) are removed.</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UNK_RULE_ID</w:t>
      </w:r>
    </w:p>
    <w:p w:rsidR="00AE1D03" w:rsidRDefault="00AE1D03" w:rsidP="00AE1D03">
      <w:pPr>
        <w:pStyle w:val="PL"/>
        <w:rPr>
          <w:noProof w:val="0"/>
        </w:rPr>
      </w:pPr>
      <w:r>
        <w:rPr>
          <w:noProof w:val="0"/>
        </w:rPr>
        <w:t xml:space="preserve">          - RA_GR_ERR</w:t>
      </w:r>
    </w:p>
    <w:p w:rsidR="00AE1D03" w:rsidRDefault="00AE1D03" w:rsidP="00AE1D03">
      <w:pPr>
        <w:pStyle w:val="PL"/>
        <w:rPr>
          <w:noProof w:val="0"/>
        </w:rPr>
      </w:pPr>
      <w:r>
        <w:rPr>
          <w:noProof w:val="0"/>
        </w:rPr>
        <w:t xml:space="preserve">          - SER_ID_ERR</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MAX_NR_QoS_FLOW</w:t>
      </w:r>
    </w:p>
    <w:p w:rsidR="00AE1D03" w:rsidRDefault="00AE1D03" w:rsidP="00AE1D03">
      <w:pPr>
        <w:pStyle w:val="PL"/>
        <w:rPr>
          <w:noProof w:val="0"/>
        </w:rPr>
      </w:pPr>
      <w:r>
        <w:rPr>
          <w:noProof w:val="0"/>
        </w:rPr>
        <w:t xml:space="preserve">          - MISS_FLOW_INFO</w:t>
      </w:r>
    </w:p>
    <w:p w:rsidR="00AE1D03" w:rsidRDefault="00AE1D03" w:rsidP="00AE1D03">
      <w:pPr>
        <w:pStyle w:val="PL"/>
        <w:rPr>
          <w:noProof w:val="0"/>
        </w:rPr>
      </w:pPr>
      <w:r>
        <w:rPr>
          <w:noProof w:val="0"/>
        </w:rPr>
        <w:t xml:space="preserve">          - RES_ALLO_FAIL</w:t>
      </w:r>
    </w:p>
    <w:p w:rsidR="00AE1D03" w:rsidRDefault="00AE1D03" w:rsidP="00AE1D03">
      <w:pPr>
        <w:pStyle w:val="PL"/>
        <w:rPr>
          <w:noProof w:val="0"/>
        </w:rPr>
      </w:pPr>
      <w:r>
        <w:rPr>
          <w:noProof w:val="0"/>
        </w:rPr>
        <w:t xml:space="preserve">          - UNSUCC_QOS_VAL</w:t>
      </w:r>
    </w:p>
    <w:p w:rsidR="00AE1D03" w:rsidRDefault="00AE1D03" w:rsidP="00AE1D03">
      <w:pPr>
        <w:pStyle w:val="PL"/>
        <w:rPr>
          <w:noProof w:val="0"/>
        </w:rPr>
      </w:pPr>
      <w:r>
        <w:rPr>
          <w:noProof w:val="0"/>
        </w:rPr>
        <w:t xml:space="preserve">          - INCOR_FLOW_INFO</w:t>
      </w:r>
    </w:p>
    <w:p w:rsidR="00AE1D03" w:rsidRDefault="00AE1D03" w:rsidP="00AE1D03">
      <w:pPr>
        <w:pStyle w:val="PL"/>
        <w:rPr>
          <w:noProof w:val="0"/>
        </w:rPr>
      </w:pPr>
      <w:r>
        <w:rPr>
          <w:noProof w:val="0"/>
        </w:rPr>
        <w:t xml:space="preserve">          - PS_TO_CS_HAN</w:t>
      </w:r>
    </w:p>
    <w:p w:rsidR="00AE1D03" w:rsidRDefault="00AE1D03" w:rsidP="00AE1D03">
      <w:pPr>
        <w:pStyle w:val="PL"/>
        <w:rPr>
          <w:noProof w:val="0"/>
        </w:rPr>
      </w:pPr>
      <w:r>
        <w:rPr>
          <w:noProof w:val="0"/>
        </w:rPr>
        <w:t xml:space="preserve">          - APP_ID_ERR</w:t>
      </w:r>
    </w:p>
    <w:p w:rsidR="00AE1D03" w:rsidRDefault="00AE1D03" w:rsidP="00AE1D03">
      <w:pPr>
        <w:pStyle w:val="PL"/>
        <w:rPr>
          <w:noProof w:val="0"/>
        </w:rPr>
      </w:pPr>
      <w:r>
        <w:rPr>
          <w:noProof w:val="0"/>
        </w:rPr>
        <w:t xml:space="preserve">          - NO_QOS_FLOW_BOUND</w:t>
      </w:r>
    </w:p>
    <w:p w:rsidR="00AE1D03" w:rsidRDefault="00AE1D03" w:rsidP="00AE1D03">
      <w:pPr>
        <w:pStyle w:val="PL"/>
        <w:rPr>
          <w:noProof w:val="0"/>
        </w:rPr>
      </w:pPr>
      <w:r>
        <w:rPr>
          <w:noProof w:val="0"/>
        </w:rPr>
        <w:t xml:space="preserve">          - FILTER_RES</w:t>
      </w:r>
    </w:p>
    <w:p w:rsidR="00AE1D03" w:rsidRDefault="00AE1D03" w:rsidP="00AE1D03">
      <w:pPr>
        <w:pStyle w:val="PL"/>
        <w:rPr>
          <w:noProof w:val="0"/>
        </w:rPr>
      </w:pPr>
      <w:r>
        <w:rPr>
          <w:noProof w:val="0"/>
        </w:rPr>
        <w:t xml:space="preserve">          - MISS_REDI_SER_ADDR</w:t>
      </w:r>
    </w:p>
    <w:p w:rsidR="00AE1D03" w:rsidRDefault="00AE1D03" w:rsidP="00AE1D03">
      <w:pPr>
        <w:pStyle w:val="PL"/>
        <w:rPr>
          <w:noProof w:val="0"/>
        </w:rPr>
      </w:pPr>
      <w:r>
        <w:rPr>
          <w:noProof w:val="0"/>
        </w:rPr>
        <w:t xml:space="preserve">          - </w:t>
      </w:r>
      <w:r>
        <w:rPr>
          <w:noProof w:val="0"/>
          <w:lang w:eastAsia="ko-KR"/>
        </w:rPr>
        <w:t>CM_END_USER_SER_DENIED</w:t>
      </w:r>
    </w:p>
    <w:p w:rsidR="00AE1D03" w:rsidRDefault="00AE1D03" w:rsidP="00AE1D03">
      <w:pPr>
        <w:pStyle w:val="PL"/>
        <w:rPr>
          <w:noProof w:val="0"/>
        </w:rPr>
      </w:pPr>
      <w:r>
        <w:rPr>
          <w:noProof w:val="0"/>
        </w:rPr>
        <w:t xml:space="preserve">          - </w:t>
      </w:r>
      <w:r>
        <w:rPr>
          <w:noProof w:val="0"/>
          <w:lang w:eastAsia="ko-KR"/>
        </w:rPr>
        <w:t>CM_CREDIT_CON_NOT_APP</w:t>
      </w:r>
    </w:p>
    <w:p w:rsidR="00AE1D03" w:rsidRDefault="00AE1D03" w:rsidP="00AE1D03">
      <w:pPr>
        <w:pStyle w:val="PL"/>
        <w:rPr>
          <w:noProof w:val="0"/>
        </w:rPr>
      </w:pPr>
      <w:r>
        <w:rPr>
          <w:noProof w:val="0"/>
        </w:rPr>
        <w:t xml:space="preserve">          - </w:t>
      </w:r>
      <w:r>
        <w:rPr>
          <w:noProof w:val="0"/>
          <w:lang w:eastAsia="ko-KR"/>
        </w:rPr>
        <w:t>CM_AUTH_REJ</w:t>
      </w:r>
    </w:p>
    <w:p w:rsidR="00AE1D03" w:rsidRDefault="00AE1D03" w:rsidP="00AE1D03">
      <w:pPr>
        <w:pStyle w:val="PL"/>
        <w:rPr>
          <w:noProof w:val="0"/>
        </w:rPr>
      </w:pPr>
      <w:r>
        <w:rPr>
          <w:noProof w:val="0"/>
        </w:rPr>
        <w:t xml:space="preserve">          - </w:t>
      </w:r>
      <w:r>
        <w:rPr>
          <w:noProof w:val="0"/>
          <w:lang w:eastAsia="ko-KR"/>
        </w:rPr>
        <w:t>CM_USER_UNK</w:t>
      </w:r>
    </w:p>
    <w:p w:rsidR="00AE1D03" w:rsidRDefault="00AE1D03" w:rsidP="00AE1D03">
      <w:pPr>
        <w:pStyle w:val="PL"/>
        <w:rPr>
          <w:noProof w:val="0"/>
        </w:rPr>
      </w:pPr>
      <w:r>
        <w:rPr>
          <w:noProof w:val="0"/>
        </w:rPr>
        <w:t xml:space="preserve">          - </w:t>
      </w:r>
      <w:r>
        <w:rPr>
          <w:noProof w:val="0"/>
          <w:lang w:eastAsia="ko-KR"/>
        </w:rPr>
        <w:t>CM_RAT_FAILED</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UNK_RULE_ID: Indicates that the pre-provisioned PCC rule could not be successfully activated because the PCC rule identifier is unknown to the SMF.</w:t>
      </w:r>
    </w:p>
    <w:p w:rsidR="00AE1D03" w:rsidRDefault="00AE1D03" w:rsidP="00AE1D0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E1D03" w:rsidRDefault="00AE1D03" w:rsidP="00AE1D0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E1D03" w:rsidRDefault="00AE1D03" w:rsidP="00AE1D0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E1D03" w:rsidRDefault="00AE1D03" w:rsidP="00AE1D0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E1D03" w:rsidRDefault="00AE1D03" w:rsidP="00AE1D0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E1D03" w:rsidRDefault="00AE1D03" w:rsidP="00AE1D03">
      <w:pPr>
        <w:pStyle w:val="PL"/>
        <w:rPr>
          <w:noProof w:val="0"/>
        </w:rPr>
      </w:pPr>
      <w:r>
        <w:rPr>
          <w:noProof w:val="0"/>
        </w:rPr>
        <w:t xml:space="preserve">          - UNSUCC_QOS_VAL: indicate that the QoS validation has failed or when Guaranteed Bandwidth &gt; Max-Requested-Bandwidth.</w:t>
      </w:r>
    </w:p>
    <w:p w:rsidR="00AE1D03" w:rsidRDefault="00AE1D03" w:rsidP="00AE1D0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E1D03" w:rsidRDefault="00AE1D03" w:rsidP="00AE1D03">
      <w:pPr>
        <w:pStyle w:val="PL"/>
        <w:rPr>
          <w:noProof w:val="0"/>
        </w:rPr>
      </w:pPr>
      <w:r>
        <w:rPr>
          <w:noProof w:val="0"/>
        </w:rPr>
        <w:t xml:space="preserve">          - PS_TO_CS_HAN: Indicate that the PCC rule could not be maintained because of PS to CS handover.</w:t>
      </w:r>
    </w:p>
    <w:p w:rsidR="00AE1D03" w:rsidRDefault="00AE1D03" w:rsidP="00AE1D0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E1D03" w:rsidRDefault="00AE1D03" w:rsidP="00AE1D0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E1D03" w:rsidRDefault="00AE1D03" w:rsidP="00AE1D03">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E1D03" w:rsidRDefault="00AE1D03" w:rsidP="00AE1D0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E1D03" w:rsidRDefault="00AE1D03" w:rsidP="00AE1D0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E1D03" w:rsidRDefault="00AE1D03" w:rsidP="00AE1D0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E1D03" w:rsidRDefault="00AE1D03" w:rsidP="00AE1D0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E1D03" w:rsidRDefault="00AE1D03" w:rsidP="00AE1D0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E1D03" w:rsidRDefault="00AE1D03" w:rsidP="00AE1D0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E1D03" w:rsidRDefault="00AE1D03" w:rsidP="00AE1D0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E1D03" w:rsidRDefault="00AE1D03" w:rsidP="00AE1D0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A</w:t>
      </w:r>
      <w:r>
        <w:rPr>
          <w:noProof w:val="0"/>
          <w:lang w:eastAsia="zh-CN"/>
        </w:rPr>
        <w:t>fSigProtocol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NO_INFORMATION</w:t>
      </w:r>
    </w:p>
    <w:p w:rsidR="00AE1D03" w:rsidRDefault="00AE1D03" w:rsidP="00AE1D03">
      <w:pPr>
        <w:pStyle w:val="PL"/>
        <w:rPr>
          <w:noProof w:val="0"/>
        </w:rPr>
      </w:pPr>
      <w:r>
        <w:rPr>
          <w:noProof w:val="0"/>
        </w:rPr>
        <w:t xml:space="preserve">          - SIP</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NO_INFORMATION: Indicate that no information about the AF signalling protocol is being provided. </w:t>
      </w:r>
    </w:p>
    <w:p w:rsidR="00AE1D03" w:rsidRDefault="00AE1D03" w:rsidP="00AE1D03">
      <w:pPr>
        <w:pStyle w:val="PL"/>
        <w:rPr>
          <w:noProof w:val="0"/>
        </w:rPr>
      </w:pPr>
      <w:r>
        <w:rPr>
          <w:noProof w:val="0"/>
        </w:rPr>
        <w:t xml:space="preserve">        - SIP: Indicate that the signalling protocol is Session Initiation Protocol.</w:t>
      </w:r>
    </w:p>
    <w:p w:rsidR="00AE1D03" w:rsidRDefault="00AE1D03" w:rsidP="00AE1D03">
      <w:pPr>
        <w:pStyle w:val="PL"/>
        <w:rPr>
          <w:noProof w:val="0"/>
        </w:rPr>
      </w:pPr>
      <w:r>
        <w:rPr>
          <w:noProof w:val="0"/>
        </w:rPr>
        <w:t xml:space="preserve">    </w:t>
      </w:r>
      <w:r>
        <w:rPr>
          <w:noProof w:val="0"/>
          <w:lang w:eastAsia="zh-CN"/>
        </w:rPr>
        <w:t>RuleOperation</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CREATE_PCC_RULE</w:t>
      </w:r>
    </w:p>
    <w:p w:rsidR="00AE1D03" w:rsidRDefault="00AE1D03" w:rsidP="00AE1D03">
      <w:pPr>
        <w:pStyle w:val="PL"/>
        <w:rPr>
          <w:noProof w:val="0"/>
        </w:rPr>
      </w:pPr>
      <w:r>
        <w:rPr>
          <w:noProof w:val="0"/>
        </w:rPr>
        <w:t xml:space="preserve">          - DELETE_PCC_RULE</w:t>
      </w:r>
    </w:p>
    <w:p w:rsidR="00AE1D03" w:rsidRDefault="00AE1D03" w:rsidP="00AE1D03">
      <w:pPr>
        <w:pStyle w:val="PL"/>
        <w:rPr>
          <w:noProof w:val="0"/>
        </w:rPr>
      </w:pPr>
      <w:r>
        <w:rPr>
          <w:noProof w:val="0"/>
        </w:rPr>
        <w:t xml:space="preserve">          - MODIFY_PCC_RULE_AND_ADD_PACKET_FILTERS</w:t>
      </w:r>
    </w:p>
    <w:p w:rsidR="00AE1D03" w:rsidRDefault="00AE1D03" w:rsidP="00AE1D03">
      <w:pPr>
        <w:pStyle w:val="PL"/>
        <w:rPr>
          <w:noProof w:val="0"/>
        </w:rPr>
      </w:pPr>
      <w:r>
        <w:rPr>
          <w:noProof w:val="0"/>
        </w:rPr>
        <w:t xml:space="preserve">          - MODIFY_ PCC_RULE_AND_REPLACE_PACKET_FILTERS</w:t>
      </w:r>
    </w:p>
    <w:p w:rsidR="00AE1D03" w:rsidRDefault="00AE1D03" w:rsidP="00AE1D03">
      <w:pPr>
        <w:pStyle w:val="PL"/>
        <w:rPr>
          <w:noProof w:val="0"/>
        </w:rPr>
      </w:pPr>
      <w:r>
        <w:rPr>
          <w:noProof w:val="0"/>
        </w:rPr>
        <w:t xml:space="preserve">          - MODIFY_ PCC_RULE_AND_DELETE_PACKET_FILTERS</w:t>
      </w:r>
    </w:p>
    <w:p w:rsidR="00AE1D03" w:rsidRDefault="00AE1D03" w:rsidP="00AE1D03">
      <w:pPr>
        <w:pStyle w:val="PL"/>
        <w:rPr>
          <w:noProof w:val="0"/>
        </w:rPr>
      </w:pPr>
      <w:r>
        <w:rPr>
          <w:noProof w:val="0"/>
        </w:rPr>
        <w:t xml:space="preserve">          - MODIFY_PCC_RULE_WITHOUT_MODIFY_PACKET_FILTERS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CREATE_PCC_RULE: Indicates to create a new PCC rule to reserve the resource requested by the UE. </w:t>
      </w:r>
    </w:p>
    <w:p w:rsidR="00AE1D03" w:rsidRDefault="00AE1D03" w:rsidP="00AE1D03">
      <w:pPr>
        <w:pStyle w:val="PL"/>
        <w:rPr>
          <w:noProof w:val="0"/>
        </w:rPr>
      </w:pPr>
      <w:r>
        <w:rPr>
          <w:noProof w:val="0"/>
        </w:rPr>
        <w:t xml:space="preserve">        - DELETE_PCC_RULE: Indicates to delete a PCC rule corresponding to reserve the resource requested by the UE.</w:t>
      </w:r>
    </w:p>
    <w:p w:rsidR="00AE1D03" w:rsidRDefault="00AE1D03" w:rsidP="00AE1D03">
      <w:pPr>
        <w:pStyle w:val="PL"/>
        <w:rPr>
          <w:noProof w:val="0"/>
        </w:rPr>
      </w:pPr>
      <w:r>
        <w:rPr>
          <w:noProof w:val="0"/>
        </w:rPr>
        <w:t xml:space="preserve">        - MODIFY_PCC_RULE_AND_ADD_PACKET_FILTERS: Indicates to modify the PCC rule by adding new packet filter(s).</w:t>
      </w:r>
    </w:p>
    <w:p w:rsidR="00AE1D03" w:rsidRDefault="00AE1D03" w:rsidP="00AE1D03">
      <w:pPr>
        <w:pStyle w:val="PL"/>
        <w:rPr>
          <w:noProof w:val="0"/>
        </w:rPr>
      </w:pPr>
      <w:r>
        <w:rPr>
          <w:noProof w:val="0"/>
        </w:rPr>
        <w:t xml:space="preserve">        - MODIFY_ PCC_RULE_AND_REPLACE_PACKET_FILTERS: Indicates to modify the PCC rule by replacing the existing packet filter(s).</w:t>
      </w:r>
    </w:p>
    <w:p w:rsidR="00AE1D03" w:rsidRDefault="00AE1D03" w:rsidP="00AE1D03">
      <w:pPr>
        <w:pStyle w:val="PL"/>
        <w:rPr>
          <w:noProof w:val="0"/>
        </w:rPr>
      </w:pPr>
      <w:r>
        <w:rPr>
          <w:noProof w:val="0"/>
        </w:rPr>
        <w:t xml:space="preserve">        - MODIFY_ PCC_RULE_AND_DELETE_PACKET_FILTERS: Indicates to modify the PCC rule by deleting the existing packet filter(s).</w:t>
      </w:r>
    </w:p>
    <w:p w:rsidR="00AE1D03" w:rsidRDefault="00AE1D03" w:rsidP="00AE1D03">
      <w:pPr>
        <w:pStyle w:val="PL"/>
        <w:rPr>
          <w:noProof w:val="0"/>
        </w:rPr>
      </w:pPr>
      <w:r>
        <w:rPr>
          <w:noProof w:val="0"/>
        </w:rPr>
        <w:t xml:space="preserve">        - MODIFY_PCC_RULE_WITHOUT_MODIFY_PACKET_FILTERS: Indicates to modify the PCC rule by modifying the QoS of the PCC rule.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lastRenderedPageBreak/>
        <w:t xml:space="preserve">        enum:</w:t>
      </w:r>
    </w:p>
    <w:p w:rsidR="00AE1D03" w:rsidRDefault="00AE1D03" w:rsidP="00AE1D03">
      <w:pPr>
        <w:pStyle w:val="PL"/>
        <w:rPr>
          <w:noProof w:val="0"/>
        </w:rPr>
      </w:pPr>
      <w:r>
        <w:rPr>
          <w:noProof w:val="0"/>
        </w:rPr>
        <w:t xml:space="preserve">          - IPV4_ADDR</w:t>
      </w:r>
    </w:p>
    <w:p w:rsidR="00AE1D03" w:rsidRDefault="00AE1D03" w:rsidP="00AE1D03">
      <w:pPr>
        <w:pStyle w:val="PL"/>
        <w:rPr>
          <w:noProof w:val="0"/>
        </w:rPr>
      </w:pPr>
      <w:r>
        <w:rPr>
          <w:noProof w:val="0"/>
        </w:rPr>
        <w:t xml:space="preserve">          - IPV6_ADDR</w:t>
      </w:r>
    </w:p>
    <w:p w:rsidR="00AE1D03" w:rsidRDefault="00AE1D03" w:rsidP="00AE1D03">
      <w:pPr>
        <w:pStyle w:val="PL"/>
        <w:rPr>
          <w:noProof w:val="0"/>
          <w:lang w:eastAsia="zh-CN"/>
        </w:rPr>
      </w:pPr>
      <w:r>
        <w:rPr>
          <w:noProof w:val="0"/>
        </w:rPr>
        <w:t xml:space="preserve">          - </w:t>
      </w:r>
      <w:r>
        <w:rPr>
          <w:noProof w:val="0"/>
          <w:lang w:eastAsia="zh-CN"/>
        </w:rPr>
        <w:t>URL</w:t>
      </w:r>
    </w:p>
    <w:p w:rsidR="00AE1D03" w:rsidRDefault="00AE1D03" w:rsidP="00AE1D03">
      <w:pPr>
        <w:pStyle w:val="PL"/>
        <w:rPr>
          <w:noProof w:val="0"/>
        </w:rPr>
      </w:pPr>
      <w:r>
        <w:rPr>
          <w:noProof w:val="0"/>
        </w:rPr>
        <w:t xml:space="preserve">          - </w:t>
      </w:r>
      <w:r>
        <w:rPr>
          <w:noProof w:val="0"/>
          <w:lang w:eastAsia="zh-CN"/>
        </w:rPr>
        <w:t>SIP_URI</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IPV4_ADDR: Indicates that the address type is in the form of "dotted-decimal" IPv4 address.</w:t>
      </w:r>
    </w:p>
    <w:p w:rsidR="00AE1D03" w:rsidRDefault="00AE1D03" w:rsidP="00AE1D03">
      <w:pPr>
        <w:pStyle w:val="PL"/>
        <w:rPr>
          <w:noProof w:val="0"/>
        </w:rPr>
      </w:pPr>
      <w:r>
        <w:rPr>
          <w:noProof w:val="0"/>
        </w:rPr>
        <w:t xml:space="preserve">        - IPV6_ADDR: Indicates that the address type is in the form of IPv6 address.</w:t>
      </w:r>
    </w:p>
    <w:p w:rsidR="00AE1D03" w:rsidRDefault="00AE1D03" w:rsidP="00AE1D0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E1D03" w:rsidRDefault="00AE1D03" w:rsidP="00AE1D0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GENERAL</w:t>
      </w:r>
    </w:p>
    <w:p w:rsidR="00AE1D03" w:rsidRDefault="00AE1D03" w:rsidP="00AE1D03">
      <w:pPr>
        <w:pStyle w:val="PL"/>
        <w:rPr>
          <w:noProof w:val="0"/>
        </w:rPr>
      </w:pPr>
      <w:r>
        <w:rPr>
          <w:noProof w:val="0"/>
        </w:rPr>
        <w:t xml:space="preserve">          - IMS_SIG</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GENERAL: Indicate no specific QoS flow usage information is available. </w:t>
      </w:r>
    </w:p>
    <w:p w:rsidR="00AE1D03" w:rsidRDefault="00AE1D03" w:rsidP="00AE1D03">
      <w:pPr>
        <w:pStyle w:val="PL"/>
        <w:jc w:val="both"/>
        <w:rPr>
          <w:noProof w:val="0"/>
        </w:rPr>
      </w:pPr>
      <w:r>
        <w:rPr>
          <w:noProof w:val="0"/>
        </w:rPr>
        <w:t xml:space="preserve">        - IMS_SIG: Indicate that the QoS flow is used for IMS signalling only.</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PCC_RULE_EVENT</w:t>
      </w:r>
    </w:p>
    <w:p w:rsidR="00AE1D03" w:rsidRDefault="00AE1D03" w:rsidP="00AE1D03">
      <w:pPr>
        <w:pStyle w:val="PL"/>
        <w:rPr>
          <w:noProof w:val="0"/>
          <w:lang w:eastAsia="zh-CN"/>
        </w:rPr>
      </w:pPr>
      <w:r>
        <w:rPr>
          <w:noProof w:val="0"/>
        </w:rPr>
        <w:t xml:space="preserve">          - PCC_QOS_FLOW_EVENT</w:t>
      </w:r>
    </w:p>
    <w:p w:rsidR="00AE1D03" w:rsidRDefault="00AE1D03" w:rsidP="00AE1D03">
      <w:pPr>
        <w:pStyle w:val="PL"/>
        <w:rPr>
          <w:noProof w:val="0"/>
        </w:rPr>
      </w:pPr>
      <w:r>
        <w:rPr>
          <w:noProof w:val="0"/>
        </w:rPr>
        <w:t xml:space="preserve">          - </w:t>
      </w:r>
      <w:r>
        <w:rPr>
          <w:noProof w:val="0"/>
          <w:lang w:eastAsia="zh-CN"/>
        </w:rPr>
        <w:t>RULE_PERMANENT_ERROR</w:t>
      </w:r>
    </w:p>
    <w:p w:rsidR="00AE1D03" w:rsidRDefault="00AE1D03" w:rsidP="00AE1D03">
      <w:pPr>
        <w:pStyle w:val="PL"/>
        <w:rPr>
          <w:noProof w:val="0"/>
          <w:lang w:eastAsia="zh-CN"/>
        </w:rPr>
      </w:pPr>
      <w:r>
        <w:rPr>
          <w:noProof w:val="0"/>
        </w:rPr>
        <w:t xml:space="preserve">          - </w:t>
      </w:r>
      <w:r>
        <w:rPr>
          <w:noProof w:val="0"/>
          <w:lang w:eastAsia="zh-CN"/>
        </w:rPr>
        <w:t>RULE_TEMPORARY_ERROR</w:t>
      </w:r>
    </w:p>
    <w:p w:rsidR="00AE1D03" w:rsidRDefault="00AE1D03" w:rsidP="00AE1D03">
      <w:pPr>
        <w:pStyle w:val="PL"/>
        <w:rPr>
          <w:noProof w:val="0"/>
        </w:rPr>
      </w:pPr>
      <w:r>
        <w:rPr>
          <w:noProof w:val="0"/>
        </w:rPr>
        <w:t xml:space="preserve">          - </w:t>
      </w:r>
      <w:r>
        <w:rPr>
          <w:noProof w:val="0"/>
          <w:lang w:eastAsia="zh-CN"/>
        </w:rPr>
        <w:t>POL_DEC_ERROR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CreditManagementStatus: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END_USER_SER_DENIED</w:t>
      </w:r>
    </w:p>
    <w:p w:rsidR="00AE1D03" w:rsidRDefault="00AE1D03" w:rsidP="00AE1D03">
      <w:pPr>
        <w:pStyle w:val="PL"/>
        <w:rPr>
          <w:noProof w:val="0"/>
        </w:rPr>
      </w:pPr>
      <w:r>
        <w:rPr>
          <w:noProof w:val="0"/>
        </w:rPr>
        <w:t xml:space="preserve">          - CREDIT_CTRL_NOT_APP</w:t>
      </w:r>
    </w:p>
    <w:p w:rsidR="00AE1D03" w:rsidRDefault="00AE1D03" w:rsidP="00AE1D03">
      <w:pPr>
        <w:pStyle w:val="PL"/>
        <w:rPr>
          <w:noProof w:val="0"/>
        </w:rPr>
      </w:pPr>
      <w:r>
        <w:rPr>
          <w:noProof w:val="0"/>
        </w:rPr>
        <w:t xml:space="preserve">          - AUTH_REJECTED</w:t>
      </w:r>
    </w:p>
    <w:p w:rsidR="00AE1D03" w:rsidRDefault="00AE1D03" w:rsidP="00AE1D03">
      <w:pPr>
        <w:pStyle w:val="PL"/>
        <w:rPr>
          <w:noProof w:val="0"/>
        </w:rPr>
      </w:pPr>
      <w:r>
        <w:rPr>
          <w:noProof w:val="0"/>
        </w:rPr>
        <w:t xml:space="preserve">          - USER_UNKNOWN</w:t>
      </w:r>
    </w:p>
    <w:p w:rsidR="00AE1D03" w:rsidRDefault="00AE1D03" w:rsidP="00AE1D03">
      <w:pPr>
        <w:pStyle w:val="PL"/>
        <w:rPr>
          <w:noProof w:val="0"/>
        </w:rPr>
      </w:pPr>
      <w:r>
        <w:rPr>
          <w:noProof w:val="0"/>
        </w:rPr>
        <w:t xml:space="preserve">          - RATING_FAILED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SessionRuleFailureCode: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SESSION_RESOURCE_ALLOCATION_FAILURE</w:t>
      </w:r>
    </w:p>
    <w:p w:rsidR="00AE1D03" w:rsidRDefault="00AE1D03" w:rsidP="00AE1D03">
      <w:pPr>
        <w:pStyle w:val="PL"/>
        <w:rPr>
          <w:noProof w:val="0"/>
        </w:rPr>
      </w:pPr>
      <w:r>
        <w:rPr>
          <w:noProof w:val="0"/>
        </w:rPr>
        <w:t xml:space="preserve">          - UNSUCC_QOS_VAL</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E1D03" w:rsidRDefault="00AE1D03" w:rsidP="00AE1D03">
      <w:pPr>
        <w:pStyle w:val="PL"/>
        <w:rPr>
          <w:noProof w:val="0"/>
        </w:rPr>
      </w:pPr>
      <w:r>
        <w:rPr>
          <w:noProof w:val="0"/>
        </w:rPr>
        <w:t xml:space="preserve">          - UNSUCC_QOS_VAL: indicates that the QoS validation has failed.</w:t>
      </w:r>
    </w:p>
    <w:p w:rsidR="00AE1D03" w:rsidRDefault="00AE1D03" w:rsidP="00AE1D0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E1D03" w:rsidRDefault="00AE1D03" w:rsidP="00AE1D0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SteeringFunctionality:</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MPTCP</w:t>
      </w:r>
    </w:p>
    <w:p w:rsidR="00AE1D03" w:rsidRDefault="00AE1D03" w:rsidP="00AE1D03">
      <w:pPr>
        <w:pStyle w:val="PL"/>
        <w:rPr>
          <w:noProof w:val="0"/>
        </w:rPr>
      </w:pPr>
      <w:r>
        <w:rPr>
          <w:noProof w:val="0"/>
        </w:rPr>
        <w:t xml:space="preserve">          - ATSSS_LL</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ACTIVE_STANDBY</w:t>
      </w:r>
    </w:p>
    <w:p w:rsidR="00AE1D03" w:rsidRDefault="00AE1D03" w:rsidP="00AE1D03">
      <w:pPr>
        <w:pStyle w:val="PL"/>
        <w:rPr>
          <w:noProof w:val="0"/>
        </w:rPr>
      </w:pPr>
      <w:r>
        <w:rPr>
          <w:noProof w:val="0"/>
        </w:rPr>
        <w:t xml:space="preserve">          - LOAD_BALANCING</w:t>
      </w:r>
    </w:p>
    <w:p w:rsidR="00AE1D03" w:rsidRDefault="00AE1D03" w:rsidP="00AE1D03">
      <w:pPr>
        <w:pStyle w:val="PL"/>
        <w:rPr>
          <w:noProof w:val="0"/>
        </w:rPr>
      </w:pPr>
      <w:r>
        <w:rPr>
          <w:noProof w:val="0"/>
        </w:rPr>
        <w:t xml:space="preserve">          - SMALLEST_DELAY</w:t>
      </w:r>
    </w:p>
    <w:p w:rsidR="00AE1D03" w:rsidRDefault="00AE1D03" w:rsidP="00AE1D03">
      <w:pPr>
        <w:pStyle w:val="PL"/>
        <w:rPr>
          <w:noProof w:val="0"/>
        </w:rPr>
      </w:pPr>
      <w:r>
        <w:rPr>
          <w:noProof w:val="0"/>
        </w:rPr>
        <w:t xml:space="preserve">          - PRIORITY_BASED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MulticastAccessControl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ALLOWED</w:t>
      </w:r>
    </w:p>
    <w:p w:rsidR="00AE1D03" w:rsidRDefault="00AE1D03" w:rsidP="00AE1D03">
      <w:pPr>
        <w:pStyle w:val="PL"/>
        <w:rPr>
          <w:noProof w:val="0"/>
        </w:rPr>
      </w:pPr>
      <w:r>
        <w:rPr>
          <w:noProof w:val="0"/>
        </w:rPr>
        <w:t xml:space="preserve">          - NOT_ALLOWED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Requested</w:t>
      </w:r>
      <w:r>
        <w:rPr>
          <w:noProof w:val="0"/>
          <w:lang w:eastAsia="zh-CN"/>
        </w:rPr>
        <w:t>QosMonitoringParameter</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ROUND_TRIP</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ReportingFrequency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EVENT_TRIGGERED</w:t>
      </w:r>
    </w:p>
    <w:p w:rsidR="00AE1D03" w:rsidRDefault="00AE1D03" w:rsidP="00AE1D03">
      <w:pPr>
        <w:pStyle w:val="PL"/>
        <w:rPr>
          <w:noProof w:val="0"/>
        </w:rPr>
      </w:pPr>
      <w:r>
        <w:rPr>
          <w:noProof w:val="0"/>
        </w:rPr>
        <w:t xml:space="preserve">          - PERIODIC</w:t>
      </w:r>
    </w:p>
    <w:p w:rsidR="00AE1D03" w:rsidRDefault="00AE1D03" w:rsidP="00AE1D03">
      <w:pPr>
        <w:pStyle w:val="PL"/>
        <w:rPr>
          <w:noProof w:val="0"/>
        </w:rPr>
      </w:pPr>
      <w:r>
        <w:rPr>
          <w:noProof w:val="0"/>
        </w:rPr>
        <w:t xml:space="preserve">          - SESSION_RELEASE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SmPolicyAssociationReleaseCause: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UNSPECIFIED</w:t>
      </w:r>
    </w:p>
    <w:p w:rsidR="00AE1D03" w:rsidRDefault="00AE1D03" w:rsidP="00AE1D03">
      <w:pPr>
        <w:pStyle w:val="PL"/>
        <w:rPr>
          <w:noProof w:val="0"/>
        </w:rPr>
      </w:pPr>
      <w:r>
        <w:rPr>
          <w:noProof w:val="0"/>
        </w:rPr>
        <w:t xml:space="preserve">          - UE_SUBSCRIPTION</w:t>
      </w:r>
    </w:p>
    <w:p w:rsidR="00AE1D03" w:rsidRDefault="00AE1D03" w:rsidP="00AE1D03">
      <w:pPr>
        <w:pStyle w:val="PL"/>
        <w:rPr>
          <w:noProof w:val="0"/>
        </w:rPr>
      </w:pPr>
      <w:r>
        <w:rPr>
          <w:noProof w:val="0"/>
        </w:rPr>
        <w:t xml:space="preserve">          - INSUFFICIENT_RES</w:t>
      </w:r>
    </w:p>
    <w:p w:rsidR="00AE1D03" w:rsidRDefault="00AE1D03" w:rsidP="00AE1D03">
      <w:pPr>
        <w:pStyle w:val="PL"/>
        <w:rPr>
          <w:noProof w:val="0"/>
        </w:rPr>
      </w:pPr>
      <w:r>
        <w:rPr>
          <w:noProof w:val="0"/>
        </w:rPr>
        <w:t xml:space="preserve">          - VALIDATION_CONDITION_NOT_MET</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PduSessionRelCause: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PS_TO_CS_HO</w:t>
      </w:r>
    </w:p>
    <w:p w:rsidR="00AE1D03" w:rsidRDefault="00AE1D03" w:rsidP="00AE1D03">
      <w:pPr>
        <w:pStyle w:val="PL"/>
        <w:rPr>
          <w:noProof w:val="0"/>
        </w:rPr>
      </w:pPr>
      <w:r>
        <w:rPr>
          <w:noProof w:val="0"/>
        </w:rPr>
        <w:t xml:space="preserve">          - RULE_ERROR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lastRenderedPageBreak/>
        <w:t xml:space="preserve">    MaPduIndication: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MA_PDU_REQUEST</w:t>
      </w:r>
    </w:p>
    <w:p w:rsidR="00AE1D03" w:rsidRDefault="00AE1D03" w:rsidP="00AE1D03">
      <w:pPr>
        <w:pStyle w:val="PL"/>
        <w:rPr>
          <w:noProof w:val="0"/>
        </w:rPr>
      </w:pPr>
      <w:r>
        <w:rPr>
          <w:noProof w:val="0"/>
        </w:rPr>
        <w:t xml:space="preserve">          - </w:t>
      </w:r>
      <w:r>
        <w:t>MA_PDU_ NETWORK_UPGRADE ALLOWED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w:t>
      </w:r>
      <w:r>
        <w:rPr>
          <w:rFonts w:hint="eastAsia"/>
          <w:lang w:eastAsia="zh-CN"/>
        </w:rPr>
        <w:t>A</w:t>
      </w:r>
      <w:r>
        <w:rPr>
          <w:lang w:eastAsia="zh-CN"/>
        </w:rPr>
        <w:t>tsssCapability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pPr>
      <w:r>
        <w:rPr>
          <w:noProof w:val="0"/>
        </w:rPr>
        <w:t xml:space="preserve">          - </w:t>
      </w:r>
      <w:r>
        <w:t>MPTCP_ATSSS_LL_WITH_ASMODE_UL</w:t>
      </w:r>
    </w:p>
    <w:p w:rsidR="00AE1D03" w:rsidRDefault="00AE1D03" w:rsidP="00AE1D03">
      <w:pPr>
        <w:pStyle w:val="PL"/>
        <w:rPr>
          <w:noProof w:val="0"/>
        </w:rPr>
      </w:pPr>
      <w:r>
        <w:rPr>
          <w:noProof w:val="0"/>
        </w:rPr>
        <w:t xml:space="preserve">          - </w:t>
      </w:r>
      <w:r>
        <w:t>MPTCP_ATSSS_LL_WITH_EXSDMODE_DL_ASMODE_UL</w:t>
      </w:r>
    </w:p>
    <w:p w:rsidR="00AE1D03" w:rsidRDefault="00AE1D03" w:rsidP="00AE1D03">
      <w:pPr>
        <w:pStyle w:val="PL"/>
        <w:rPr>
          <w:lang w:eastAsia="zh-CN"/>
        </w:rPr>
      </w:pPr>
      <w:r>
        <w:rPr>
          <w:noProof w:val="0"/>
        </w:rPr>
        <w:t xml:space="preserve">          - </w:t>
      </w:r>
      <w:r>
        <w:t>MPTCP_ATSSS_LL_WITH_ASMODE_DLUL</w:t>
      </w:r>
    </w:p>
    <w:p w:rsidR="00AE1D03" w:rsidRDefault="00AE1D03" w:rsidP="00AE1D03">
      <w:pPr>
        <w:pStyle w:val="PL"/>
        <w:rPr>
          <w:noProof w:val="0"/>
        </w:rPr>
      </w:pPr>
      <w:r>
        <w:rPr>
          <w:noProof w:val="0"/>
        </w:rPr>
        <w:t xml:space="preserve">          - </w:t>
      </w:r>
      <w:r>
        <w:t>ATSSS_LL</w:t>
      </w:r>
    </w:p>
    <w:p w:rsidR="00AE1D03" w:rsidRDefault="00AE1D03" w:rsidP="00AE1D03">
      <w:pPr>
        <w:pStyle w:val="PL"/>
        <w:rPr>
          <w:noProof w:val="0"/>
        </w:rPr>
      </w:pPr>
      <w:r>
        <w:rPr>
          <w:noProof w:val="0"/>
        </w:rPr>
        <w:t xml:space="preserve">          - </w:t>
      </w:r>
      <w:r>
        <w:t>MPTCP_ATSSS_LL</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NetLocAccessSupport: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ANR_NOT_SUPPORTED</w:t>
      </w:r>
    </w:p>
    <w:p w:rsidR="00AE1D03" w:rsidRDefault="00AE1D03" w:rsidP="00AE1D03">
      <w:pPr>
        <w:pStyle w:val="PL"/>
        <w:rPr>
          <w:noProof w:val="0"/>
        </w:rPr>
      </w:pPr>
      <w:r>
        <w:rPr>
          <w:noProof w:val="0"/>
        </w:rPr>
        <w:t xml:space="preserve">          - TZR_NOT_SUPPORTED</w:t>
      </w:r>
    </w:p>
    <w:p w:rsidR="00AE1D03" w:rsidRDefault="00AE1D03" w:rsidP="00AE1D03">
      <w:pPr>
        <w:pStyle w:val="PL"/>
        <w:rPr>
          <w:noProof w:val="0"/>
        </w:rPr>
      </w:pPr>
      <w:r>
        <w:rPr>
          <w:noProof w:val="0"/>
        </w:rPr>
        <w:t xml:space="preserve">          - LOC_NOT_SUPPORTED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ANR_NOT_SUPPORTED: Indicates that the access network does not support the report of access network information.</w:t>
      </w:r>
    </w:p>
    <w:p w:rsidR="00AE1D03" w:rsidRDefault="00AE1D03" w:rsidP="00AE1D03">
      <w:pPr>
        <w:pStyle w:val="PL"/>
        <w:rPr>
          <w:noProof w:val="0"/>
        </w:rPr>
      </w:pPr>
      <w:r>
        <w:rPr>
          <w:noProof w:val="0"/>
        </w:rPr>
        <w:t xml:space="preserve">        - TZR_NOT_SUPPORTED: Indicates that the access network does not support the report of UE time zone.</w:t>
      </w:r>
    </w:p>
    <w:p w:rsidR="00AE1D03" w:rsidRDefault="00AE1D03" w:rsidP="00AE1D03">
      <w:pPr>
        <w:pStyle w:val="PL"/>
        <w:jc w:val="both"/>
        <w:rPr>
          <w:noProof w:val="0"/>
        </w:rPr>
      </w:pPr>
      <w:r>
        <w:rPr>
          <w:noProof w:val="0"/>
        </w:rPr>
        <w:t xml:space="preserve">        - LOC_NOT_SUPPORTED: Indicates that the access network does not support the report of UE Location (or PLMN Id).</w:t>
      </w:r>
    </w:p>
    <w:p w:rsidR="00AE1D03" w:rsidRDefault="00AE1D03" w:rsidP="00AE1D03">
      <w:pPr>
        <w:pStyle w:val="PL"/>
        <w:rPr>
          <w:noProof w:val="0"/>
        </w:rPr>
      </w:pPr>
      <w:r>
        <w:rPr>
          <w:noProof w:val="0"/>
        </w:rPr>
        <w:t xml:space="preserve">    </w:t>
      </w:r>
      <w:r>
        <w:rPr>
          <w:lang w:eastAsia="zh-CN"/>
        </w:rPr>
        <w:t>PolicyDecisionFailureCode</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TRA_CTRL_DECS_ERR</w:t>
      </w:r>
    </w:p>
    <w:p w:rsidR="00AE1D03" w:rsidRDefault="00AE1D03" w:rsidP="00AE1D03">
      <w:pPr>
        <w:pStyle w:val="PL"/>
        <w:rPr>
          <w:noProof w:val="0"/>
        </w:rPr>
      </w:pPr>
      <w:r>
        <w:rPr>
          <w:noProof w:val="0"/>
        </w:rPr>
        <w:t xml:space="preserve">          - </w:t>
      </w:r>
      <w:r>
        <w:t>QOS_DECS_ERR</w:t>
      </w:r>
    </w:p>
    <w:p w:rsidR="00AE1D03" w:rsidRDefault="00AE1D03" w:rsidP="00AE1D03">
      <w:pPr>
        <w:pStyle w:val="PL"/>
      </w:pPr>
      <w:r>
        <w:rPr>
          <w:noProof w:val="0"/>
        </w:rPr>
        <w:t xml:space="preserve">          - </w:t>
      </w:r>
      <w:r>
        <w:rPr>
          <w:rFonts w:hint="eastAsia"/>
          <w:lang w:eastAsia="zh-CN"/>
        </w:rPr>
        <w:t>C</w:t>
      </w:r>
      <w:r>
        <w:rPr>
          <w:lang w:eastAsia="zh-CN"/>
        </w:rPr>
        <w:t>HG_</w:t>
      </w:r>
      <w:r>
        <w:t>DECS_ERR</w:t>
      </w:r>
    </w:p>
    <w:p w:rsidR="00AE1D03" w:rsidRDefault="00AE1D03" w:rsidP="00AE1D03">
      <w:pPr>
        <w:pStyle w:val="PL"/>
      </w:pPr>
      <w:r>
        <w:rPr>
          <w:noProof w:val="0"/>
        </w:rPr>
        <w:t xml:space="preserve">          - </w:t>
      </w:r>
      <w:r>
        <w:rPr>
          <w:lang w:eastAsia="zh-CN"/>
        </w:rPr>
        <w:t>USA_MON_</w:t>
      </w:r>
      <w:r>
        <w:t>DECS_ERR</w:t>
      </w:r>
    </w:p>
    <w:p w:rsidR="00AE1D03" w:rsidRDefault="00AE1D03" w:rsidP="00AE1D03">
      <w:pPr>
        <w:pStyle w:val="PL"/>
      </w:pPr>
      <w:r>
        <w:rPr>
          <w:noProof w:val="0"/>
        </w:rPr>
        <w:t xml:space="preserve">          - </w:t>
      </w:r>
      <w:r>
        <w:rPr>
          <w:rFonts w:hint="eastAsia"/>
          <w:lang w:eastAsia="zh-CN"/>
        </w:rPr>
        <w:t>Q</w:t>
      </w:r>
      <w:r>
        <w:rPr>
          <w:lang w:eastAsia="zh-CN"/>
        </w:rPr>
        <w:t>OS_MON_</w:t>
      </w:r>
      <w:r>
        <w:t>DECS_ERR</w:t>
      </w:r>
    </w:p>
    <w:p w:rsidR="00AE1D03" w:rsidRDefault="00AE1D03" w:rsidP="00AE1D03">
      <w:pPr>
        <w:pStyle w:val="PL"/>
        <w:rPr>
          <w:lang w:eastAsia="zh-CN"/>
        </w:rPr>
      </w:pPr>
      <w:r>
        <w:rPr>
          <w:noProof w:val="0"/>
        </w:rPr>
        <w:t xml:space="preserve">          - </w:t>
      </w:r>
      <w:r>
        <w:rPr>
          <w:rFonts w:hint="eastAsia"/>
          <w:lang w:eastAsia="zh-CN"/>
        </w:rPr>
        <w:t>C</w:t>
      </w:r>
      <w:r>
        <w:rPr>
          <w:lang w:eastAsia="zh-CN"/>
        </w:rPr>
        <w:t>ON_DATA_ERR</w:t>
      </w:r>
    </w:p>
    <w:p w:rsidR="00AE1D03" w:rsidRDefault="00AE1D03" w:rsidP="00AE1D03">
      <w:pPr>
        <w:pStyle w:val="PL"/>
        <w:rPr>
          <w:noProof w:val="0"/>
        </w:rPr>
      </w:pPr>
      <w:r>
        <w:rPr>
          <w:noProof w:val="0"/>
          <w:lang w:val="es-ES"/>
        </w:rPr>
        <w:t xml:space="preserve">          - </w:t>
      </w:r>
      <w:r>
        <w:rPr>
          <w:lang w:val="es-ES" w:eastAsia="zh-CN"/>
        </w:rPr>
        <w:t>POLICY_PARAM_ERR</w:t>
      </w:r>
    </w:p>
    <w:p w:rsidR="00AE1D03" w:rsidRDefault="00AE1D03" w:rsidP="00AE1D03">
      <w:pPr>
        <w:pStyle w:val="PL"/>
        <w:jc w:val="both"/>
        <w:rPr>
          <w:noProof w:val="0"/>
        </w:rPr>
      </w:pPr>
      <w:r>
        <w:rPr>
          <w:noProof w:val="0"/>
        </w:rPr>
        <w:t xml:space="preserve">      - type: string</w:t>
      </w:r>
    </w:p>
    <w:p w:rsidR="00AE1D03" w:rsidRPr="00CB095F" w:rsidRDefault="00AE1D03" w:rsidP="00AE1D03">
      <w: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D75" w:rsidRDefault="00576D75">
      <w:r>
        <w:separator/>
      </w:r>
    </w:p>
  </w:endnote>
  <w:endnote w:type="continuationSeparator" w:id="0">
    <w:p w:rsidR="00576D75" w:rsidRDefault="0057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D75" w:rsidRDefault="00576D75">
      <w:r>
        <w:separator/>
      </w:r>
    </w:p>
  </w:footnote>
  <w:footnote w:type="continuationSeparator" w:id="0">
    <w:p w:rsidR="00576D75" w:rsidRDefault="0057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6BEE"/>
    <w:rsid w:val="000675AA"/>
    <w:rsid w:val="00077A88"/>
    <w:rsid w:val="00092C1D"/>
    <w:rsid w:val="00093A5C"/>
    <w:rsid w:val="00096E1C"/>
    <w:rsid w:val="000A2697"/>
    <w:rsid w:val="000A2FD3"/>
    <w:rsid w:val="000B36FF"/>
    <w:rsid w:val="000B629B"/>
    <w:rsid w:val="000D4476"/>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3B4D"/>
    <w:rsid w:val="001F0E02"/>
    <w:rsid w:val="001F74FC"/>
    <w:rsid w:val="00203F1A"/>
    <w:rsid w:val="0025555F"/>
    <w:rsid w:val="00272606"/>
    <w:rsid w:val="0029641F"/>
    <w:rsid w:val="0029724D"/>
    <w:rsid w:val="002C1CE2"/>
    <w:rsid w:val="002D3845"/>
    <w:rsid w:val="002F23C4"/>
    <w:rsid w:val="00317C47"/>
    <w:rsid w:val="00320917"/>
    <w:rsid w:val="00320F78"/>
    <w:rsid w:val="00322B19"/>
    <w:rsid w:val="0032525D"/>
    <w:rsid w:val="003467D3"/>
    <w:rsid w:val="00354FCC"/>
    <w:rsid w:val="003709C4"/>
    <w:rsid w:val="00381DE1"/>
    <w:rsid w:val="00382A4D"/>
    <w:rsid w:val="0038408F"/>
    <w:rsid w:val="00384EE6"/>
    <w:rsid w:val="0039027D"/>
    <w:rsid w:val="00390D5D"/>
    <w:rsid w:val="0039135B"/>
    <w:rsid w:val="00396A0A"/>
    <w:rsid w:val="003A445D"/>
    <w:rsid w:val="003A5C3B"/>
    <w:rsid w:val="003D6D5D"/>
    <w:rsid w:val="003E64C3"/>
    <w:rsid w:val="0040637C"/>
    <w:rsid w:val="0041676E"/>
    <w:rsid w:val="00420B42"/>
    <w:rsid w:val="00420EA3"/>
    <w:rsid w:val="0042374D"/>
    <w:rsid w:val="004340B8"/>
    <w:rsid w:val="0043711C"/>
    <w:rsid w:val="00441C15"/>
    <w:rsid w:val="00450D6F"/>
    <w:rsid w:val="00454FF2"/>
    <w:rsid w:val="004561D2"/>
    <w:rsid w:val="00463D36"/>
    <w:rsid w:val="00470C86"/>
    <w:rsid w:val="00472351"/>
    <w:rsid w:val="00474D42"/>
    <w:rsid w:val="004837EA"/>
    <w:rsid w:val="004864F1"/>
    <w:rsid w:val="004B2411"/>
    <w:rsid w:val="004B7C6B"/>
    <w:rsid w:val="004B7E2C"/>
    <w:rsid w:val="004C0DD2"/>
    <w:rsid w:val="004C2562"/>
    <w:rsid w:val="004D336A"/>
    <w:rsid w:val="004E6CDA"/>
    <w:rsid w:val="004F727B"/>
    <w:rsid w:val="0050626C"/>
    <w:rsid w:val="005150A9"/>
    <w:rsid w:val="00515611"/>
    <w:rsid w:val="00516C72"/>
    <w:rsid w:val="005245E8"/>
    <w:rsid w:val="00542390"/>
    <w:rsid w:val="00546EA6"/>
    <w:rsid w:val="00553215"/>
    <w:rsid w:val="00553889"/>
    <w:rsid w:val="005561F0"/>
    <w:rsid w:val="0056415C"/>
    <w:rsid w:val="0056515D"/>
    <w:rsid w:val="0056628D"/>
    <w:rsid w:val="00571560"/>
    <w:rsid w:val="00574D24"/>
    <w:rsid w:val="00576D75"/>
    <w:rsid w:val="00580B1B"/>
    <w:rsid w:val="00581603"/>
    <w:rsid w:val="00583744"/>
    <w:rsid w:val="005B1689"/>
    <w:rsid w:val="005B4536"/>
    <w:rsid w:val="005B6346"/>
    <w:rsid w:val="005F601F"/>
    <w:rsid w:val="005F692C"/>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B2C9C"/>
    <w:rsid w:val="007C2EA2"/>
    <w:rsid w:val="007C6BFA"/>
    <w:rsid w:val="007D2D68"/>
    <w:rsid w:val="007D5D70"/>
    <w:rsid w:val="007F7071"/>
    <w:rsid w:val="0080179B"/>
    <w:rsid w:val="00810C40"/>
    <w:rsid w:val="00813E62"/>
    <w:rsid w:val="00823C27"/>
    <w:rsid w:val="008337BF"/>
    <w:rsid w:val="00865EB0"/>
    <w:rsid w:val="0087101A"/>
    <w:rsid w:val="008751E2"/>
    <w:rsid w:val="00876A02"/>
    <w:rsid w:val="0088574F"/>
    <w:rsid w:val="00891603"/>
    <w:rsid w:val="00895013"/>
    <w:rsid w:val="00895CE1"/>
    <w:rsid w:val="008A38B9"/>
    <w:rsid w:val="008A447A"/>
    <w:rsid w:val="008A57E5"/>
    <w:rsid w:val="008A75D6"/>
    <w:rsid w:val="008B5751"/>
    <w:rsid w:val="008B6B53"/>
    <w:rsid w:val="008D0ACC"/>
    <w:rsid w:val="008D1E92"/>
    <w:rsid w:val="008D4744"/>
    <w:rsid w:val="008D5722"/>
    <w:rsid w:val="008E64C3"/>
    <w:rsid w:val="008F04ED"/>
    <w:rsid w:val="008F0855"/>
    <w:rsid w:val="00947FA9"/>
    <w:rsid w:val="00953C4F"/>
    <w:rsid w:val="00973CC6"/>
    <w:rsid w:val="00986FA4"/>
    <w:rsid w:val="0099297A"/>
    <w:rsid w:val="00994F58"/>
    <w:rsid w:val="009A07A7"/>
    <w:rsid w:val="009A7AF0"/>
    <w:rsid w:val="009B4221"/>
    <w:rsid w:val="009C0D06"/>
    <w:rsid w:val="009C4CDD"/>
    <w:rsid w:val="009E38FB"/>
    <w:rsid w:val="009E3F6D"/>
    <w:rsid w:val="009E7A28"/>
    <w:rsid w:val="009F1B43"/>
    <w:rsid w:val="009F67B6"/>
    <w:rsid w:val="00A01A22"/>
    <w:rsid w:val="00A07EB2"/>
    <w:rsid w:val="00A11458"/>
    <w:rsid w:val="00A17A90"/>
    <w:rsid w:val="00A204FC"/>
    <w:rsid w:val="00A21386"/>
    <w:rsid w:val="00A220B1"/>
    <w:rsid w:val="00A22374"/>
    <w:rsid w:val="00A22D55"/>
    <w:rsid w:val="00A25BC3"/>
    <w:rsid w:val="00A33013"/>
    <w:rsid w:val="00A35924"/>
    <w:rsid w:val="00A452B4"/>
    <w:rsid w:val="00A530E5"/>
    <w:rsid w:val="00A5624F"/>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E1C97"/>
    <w:rsid w:val="00AE1D03"/>
    <w:rsid w:val="00AF2BB9"/>
    <w:rsid w:val="00B06912"/>
    <w:rsid w:val="00B22D91"/>
    <w:rsid w:val="00B246F1"/>
    <w:rsid w:val="00B304BB"/>
    <w:rsid w:val="00B31F36"/>
    <w:rsid w:val="00B33564"/>
    <w:rsid w:val="00B34B13"/>
    <w:rsid w:val="00B41E86"/>
    <w:rsid w:val="00B52B20"/>
    <w:rsid w:val="00B7343D"/>
    <w:rsid w:val="00B834E5"/>
    <w:rsid w:val="00BA25AD"/>
    <w:rsid w:val="00BA55C2"/>
    <w:rsid w:val="00BA60B4"/>
    <w:rsid w:val="00BA6942"/>
    <w:rsid w:val="00BA76DC"/>
    <w:rsid w:val="00BB1379"/>
    <w:rsid w:val="00BB3624"/>
    <w:rsid w:val="00BD0AD6"/>
    <w:rsid w:val="00BE5014"/>
    <w:rsid w:val="00BF4E54"/>
    <w:rsid w:val="00BF667E"/>
    <w:rsid w:val="00C02C65"/>
    <w:rsid w:val="00C117E4"/>
    <w:rsid w:val="00C121EC"/>
    <w:rsid w:val="00C25C36"/>
    <w:rsid w:val="00C310FF"/>
    <w:rsid w:val="00C5537D"/>
    <w:rsid w:val="00C619DF"/>
    <w:rsid w:val="00C94C47"/>
    <w:rsid w:val="00CA5053"/>
    <w:rsid w:val="00CB095F"/>
    <w:rsid w:val="00CB2FD6"/>
    <w:rsid w:val="00CC2BB3"/>
    <w:rsid w:val="00CC3896"/>
    <w:rsid w:val="00CC4C6D"/>
    <w:rsid w:val="00CC7059"/>
    <w:rsid w:val="00CD0F89"/>
    <w:rsid w:val="00CD2E5D"/>
    <w:rsid w:val="00CE1890"/>
    <w:rsid w:val="00CE2675"/>
    <w:rsid w:val="00CE2BE6"/>
    <w:rsid w:val="00CF32C0"/>
    <w:rsid w:val="00CF6F14"/>
    <w:rsid w:val="00D0046C"/>
    <w:rsid w:val="00D14C9A"/>
    <w:rsid w:val="00D15AB8"/>
    <w:rsid w:val="00D167FF"/>
    <w:rsid w:val="00D51558"/>
    <w:rsid w:val="00D5205E"/>
    <w:rsid w:val="00D56C52"/>
    <w:rsid w:val="00D70AEB"/>
    <w:rsid w:val="00D85AF8"/>
    <w:rsid w:val="00D94B6E"/>
    <w:rsid w:val="00DA2EF0"/>
    <w:rsid w:val="00DA4E37"/>
    <w:rsid w:val="00DB0C20"/>
    <w:rsid w:val="00DC02A2"/>
    <w:rsid w:val="00DC2C6C"/>
    <w:rsid w:val="00DC6834"/>
    <w:rsid w:val="00DD73D3"/>
    <w:rsid w:val="00DE6665"/>
    <w:rsid w:val="00DF1E2B"/>
    <w:rsid w:val="00DF5C13"/>
    <w:rsid w:val="00E1160E"/>
    <w:rsid w:val="00E13320"/>
    <w:rsid w:val="00E17BCA"/>
    <w:rsid w:val="00E21BCB"/>
    <w:rsid w:val="00E448AC"/>
    <w:rsid w:val="00E60386"/>
    <w:rsid w:val="00E6066C"/>
    <w:rsid w:val="00E622EE"/>
    <w:rsid w:val="00E720E1"/>
    <w:rsid w:val="00E75169"/>
    <w:rsid w:val="00E846BA"/>
    <w:rsid w:val="00E958F3"/>
    <w:rsid w:val="00EA54AD"/>
    <w:rsid w:val="00EB18C2"/>
    <w:rsid w:val="00EB1C9A"/>
    <w:rsid w:val="00EB38DC"/>
    <w:rsid w:val="00EB52B6"/>
    <w:rsid w:val="00EB5BCD"/>
    <w:rsid w:val="00EC2732"/>
    <w:rsid w:val="00EF5CCC"/>
    <w:rsid w:val="00EF6538"/>
    <w:rsid w:val="00F12FB6"/>
    <w:rsid w:val="00F2321A"/>
    <w:rsid w:val="00F23A54"/>
    <w:rsid w:val="00F260E7"/>
    <w:rsid w:val="00F43FEF"/>
    <w:rsid w:val="00F45C19"/>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character" w:customStyle="1" w:styleId="5Char">
    <w:name w:val="标题 5 Char"/>
    <w:link w:val="5"/>
    <w:rsid w:val="00AE1D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967F5-9721-40EC-B13E-A6E06020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20106</Words>
  <Characters>114608</Characters>
  <Application>Microsoft Office Word</Application>
  <DocSecurity>0</DocSecurity>
  <Lines>955</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2021-01-28T09:32:00Z</dcterms:created>
  <dcterms:modified xsi:type="dcterms:W3CDTF">2021-01-28T09:32:00Z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(3)QvXJeT3SkI+/BajnFjTujdoV43CoyJHae2W0JCSIYoBLY8hKey4bHlUSTVdi6GGmS8/Es5tN
R9qiymALG8IcilBo9A5f9hFSe6G7wCl4gw6PgLJ00bwAStJuEYuUutVYCCDZFtIS0vXeHxRH
mEyMupPfoP6A+BY0DGk4xjWmyzKHu51KoXicPXxm0vVHSAwzTombgAKd++2lRZxp2SKUlIMG
0jNKtZ2q4DkLT3lqFL</vt:lpwstr>
  </property>
  <property fmtid="{D5CDD505-2E9C-101B-9397-08002B2CF9AE}" pid="22" name="_2015_ms_pID_7253431">
    <vt:lpwstr>s32A04mqUUzODStCz2AdVyQLRyD0FRDtfrJTCzF3IRjsgO9c1mmwF/
PVuwVntF981fOw7xJTnKeyvAnnhFfTtXB29hPiyt/tDFag2bD/3mVdbZFGFSsNOwNO3zr/xv
tCD6gld0XJjxn/Uh14/fz6jVWy9ZmNlBTLSRSP3KKa3kEL7sC1jcHh03bi19Pl+qCL8lBZ/z
L15Zt0Qkk1MrPs/meIFKtivZKZH2M1795q3T</vt:lpwstr>
  </property>
  <property fmtid="{D5CDD505-2E9C-101B-9397-08002B2CF9AE}" pid="23" name="_2015_ms_pID_7253432">
    <vt:lpwstr>f+4uva5bKBvp7QDMOgTnow8=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1611793970</vt:lpwstr>
  </property>
</Properties>
</file>